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AF" w:rsidRDefault="002B35F4" w:rsidP="00782C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82CAF">
        <w:rPr>
          <w:rFonts w:ascii="Times New Roman" w:hAnsi="Times New Roman" w:cs="Times New Roman"/>
          <w:b/>
        </w:rPr>
        <w:t>1.Развитие сферы дополнительного образования детей в контексте стратегических документов системы образования</w:t>
      </w:r>
      <w:r w:rsidR="00782CAF">
        <w:rPr>
          <w:rFonts w:ascii="Times New Roman" w:hAnsi="Times New Roman" w:cs="Times New Roman"/>
          <w:b/>
        </w:rPr>
        <w:t>.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 w:rsidRPr="00782CAF">
        <w:rPr>
          <w:rFonts w:ascii="Times New Roman" w:hAnsi="Times New Roman" w:cs="Times New Roman"/>
          <w:b/>
        </w:rPr>
        <w:t xml:space="preserve"> </w:t>
      </w:r>
      <w:r w:rsidRPr="002B35F4">
        <w:rPr>
          <w:rFonts w:ascii="Times New Roman" w:hAnsi="Times New Roman" w:cs="Times New Roman"/>
        </w:rPr>
        <w:t xml:space="preserve">Дополнительное образование детей является сферой высокого уровня инновационной активности, что позволяет </w:t>
      </w:r>
      <w:r>
        <w:rPr>
          <w:rFonts w:ascii="Times New Roman" w:hAnsi="Times New Roman" w:cs="Times New Roman"/>
        </w:rPr>
        <w:t>выделить ее как одну из приори</w:t>
      </w:r>
      <w:r w:rsidRPr="002B35F4">
        <w:rPr>
          <w:rFonts w:ascii="Times New Roman" w:hAnsi="Times New Roman" w:cs="Times New Roman"/>
        </w:rPr>
        <w:t xml:space="preserve">тетных сфер инновационного развития России и рассматривать в контексте Стратегии инновационного развития Российской Федерации на период до 2020года. 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</w:rPr>
        <w:t>Обратимся к наиболее важным за последнее десятилетие документам, в которых четко просматривается отношение государст</w:t>
      </w:r>
      <w:r>
        <w:rPr>
          <w:rFonts w:ascii="Times New Roman" w:hAnsi="Times New Roman" w:cs="Times New Roman"/>
        </w:rPr>
        <w:t>ва к системе дополни</w:t>
      </w:r>
      <w:r w:rsidRPr="002B35F4">
        <w:rPr>
          <w:rFonts w:ascii="Times New Roman" w:hAnsi="Times New Roman" w:cs="Times New Roman"/>
        </w:rPr>
        <w:t>тельного образования.-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5F4">
        <w:rPr>
          <w:rFonts w:ascii="Times New Roman" w:hAnsi="Times New Roman" w:cs="Times New Roman"/>
        </w:rPr>
        <w:t xml:space="preserve"> </w:t>
      </w:r>
      <w:r w:rsidRPr="002B35F4">
        <w:rPr>
          <w:rFonts w:ascii="Times New Roman" w:hAnsi="Times New Roman" w:cs="Times New Roman"/>
          <w:highlight w:val="yellow"/>
        </w:rPr>
        <w:t>Национальная доктрина образования в Российской Федерации</w:t>
      </w:r>
      <w:r>
        <w:rPr>
          <w:rFonts w:ascii="Times New Roman" w:hAnsi="Times New Roman" w:cs="Times New Roman"/>
        </w:rPr>
        <w:t xml:space="preserve"> - ос</w:t>
      </w:r>
      <w:r w:rsidRPr="002B35F4">
        <w:rPr>
          <w:rFonts w:ascii="Times New Roman" w:hAnsi="Times New Roman" w:cs="Times New Roman"/>
        </w:rPr>
        <w:t>новополагающий государственный докумен</w:t>
      </w:r>
      <w:r>
        <w:rPr>
          <w:rFonts w:ascii="Times New Roman" w:hAnsi="Times New Roman" w:cs="Times New Roman"/>
        </w:rPr>
        <w:t>т, который определяет цели вос</w:t>
      </w:r>
      <w:r w:rsidRPr="002B35F4">
        <w:rPr>
          <w:rFonts w:ascii="Times New Roman" w:hAnsi="Times New Roman" w:cs="Times New Roman"/>
        </w:rPr>
        <w:t xml:space="preserve">питания и обучения, пути их достижения </w:t>
      </w:r>
      <w:r>
        <w:rPr>
          <w:rFonts w:ascii="Times New Roman" w:hAnsi="Times New Roman" w:cs="Times New Roman"/>
        </w:rPr>
        <w:t>посредством государственной по</w:t>
      </w:r>
      <w:r w:rsidRPr="002B35F4">
        <w:rPr>
          <w:rFonts w:ascii="Times New Roman" w:hAnsi="Times New Roman" w:cs="Times New Roman"/>
        </w:rPr>
        <w:t xml:space="preserve">литики в области образования, ожидаемые </w:t>
      </w:r>
      <w:r>
        <w:rPr>
          <w:rFonts w:ascii="Times New Roman" w:hAnsi="Times New Roman" w:cs="Times New Roman"/>
        </w:rPr>
        <w:t>результаты развития системы об</w:t>
      </w:r>
      <w:r w:rsidRPr="002B35F4">
        <w:rPr>
          <w:rFonts w:ascii="Times New Roman" w:hAnsi="Times New Roman" w:cs="Times New Roman"/>
        </w:rPr>
        <w:t>разования на период до 2025 года. В рез</w:t>
      </w:r>
      <w:r>
        <w:rPr>
          <w:rFonts w:ascii="Times New Roman" w:hAnsi="Times New Roman" w:cs="Times New Roman"/>
        </w:rPr>
        <w:t>ультате реализации доктрины рос</w:t>
      </w:r>
      <w:r w:rsidRPr="002B35F4">
        <w:rPr>
          <w:rFonts w:ascii="Times New Roman" w:hAnsi="Times New Roman" w:cs="Times New Roman"/>
        </w:rPr>
        <w:t>сийская система образования должна об</w:t>
      </w:r>
      <w:r>
        <w:rPr>
          <w:rFonts w:ascii="Times New Roman" w:hAnsi="Times New Roman" w:cs="Times New Roman"/>
        </w:rPr>
        <w:t>еспечить всех желающих дополни</w:t>
      </w:r>
      <w:r w:rsidRPr="002B35F4">
        <w:rPr>
          <w:rFonts w:ascii="Times New Roman" w:hAnsi="Times New Roman" w:cs="Times New Roman"/>
        </w:rPr>
        <w:t>тельным образованием, при этом детям оно предоставляется на бесплатной основе.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</w:rPr>
        <w:t xml:space="preserve"> </w:t>
      </w:r>
      <w:r w:rsidRPr="002B35F4">
        <w:rPr>
          <w:rFonts w:ascii="Times New Roman" w:hAnsi="Times New Roman" w:cs="Times New Roman"/>
          <w:highlight w:val="yellow"/>
        </w:rPr>
        <w:t>- В Концепции долгосрочного социально-экономического развития РФ на период до 2020г.</w:t>
      </w:r>
      <w:r w:rsidRPr="002B35F4">
        <w:rPr>
          <w:rFonts w:ascii="Times New Roman" w:hAnsi="Times New Roman" w:cs="Times New Roman"/>
        </w:rPr>
        <w:t xml:space="preserve"> указывается, что стратегической целью государственной политики в области образования являе</w:t>
      </w:r>
      <w:r>
        <w:rPr>
          <w:rFonts w:ascii="Times New Roman" w:hAnsi="Times New Roman" w:cs="Times New Roman"/>
        </w:rPr>
        <w:t>тся «повышение доступности каче</w:t>
      </w:r>
      <w:r w:rsidRPr="002B35F4">
        <w:rPr>
          <w:rFonts w:ascii="Times New Roman" w:hAnsi="Times New Roman" w:cs="Times New Roman"/>
        </w:rPr>
        <w:t>ственного образования, соответствующего</w:t>
      </w:r>
      <w:r>
        <w:rPr>
          <w:rFonts w:ascii="Times New Roman" w:hAnsi="Times New Roman" w:cs="Times New Roman"/>
        </w:rPr>
        <w:t xml:space="preserve"> требования инновационного раз</w:t>
      </w:r>
      <w:r w:rsidRPr="002B35F4">
        <w:rPr>
          <w:rFonts w:ascii="Times New Roman" w:hAnsi="Times New Roman" w:cs="Times New Roman"/>
        </w:rPr>
        <w:t>вития экономики, современным потребн</w:t>
      </w:r>
      <w:r>
        <w:rPr>
          <w:rFonts w:ascii="Times New Roman" w:hAnsi="Times New Roman" w:cs="Times New Roman"/>
        </w:rPr>
        <w:t xml:space="preserve">остям общества и каждого </w:t>
      </w:r>
      <w:proofErr w:type="spellStart"/>
      <w:proofErr w:type="gramStart"/>
      <w:r>
        <w:rPr>
          <w:rFonts w:ascii="Times New Roman" w:hAnsi="Times New Roman" w:cs="Times New Roman"/>
        </w:rPr>
        <w:t>гражда</w:t>
      </w:r>
      <w:proofErr w:type="spellEnd"/>
      <w:r w:rsidRPr="002B35F4">
        <w:rPr>
          <w:rFonts w:ascii="Times New Roman" w:hAnsi="Times New Roman" w:cs="Times New Roman"/>
        </w:rPr>
        <w:t xml:space="preserve"> </w:t>
      </w:r>
      <w:proofErr w:type="spellStart"/>
      <w:r w:rsidRPr="002B35F4">
        <w:rPr>
          <w:rFonts w:ascii="Times New Roman" w:hAnsi="Times New Roman" w:cs="Times New Roman"/>
        </w:rPr>
        <w:t>нина</w:t>
      </w:r>
      <w:proofErr w:type="spellEnd"/>
      <w:proofErr w:type="gramEnd"/>
      <w:r w:rsidRPr="002B35F4">
        <w:rPr>
          <w:rFonts w:ascii="Times New Roman" w:hAnsi="Times New Roman" w:cs="Times New Roman"/>
        </w:rPr>
        <w:t xml:space="preserve">», что предусматривает «расширение </w:t>
      </w:r>
      <w:r>
        <w:rPr>
          <w:rFonts w:ascii="Times New Roman" w:hAnsi="Times New Roman" w:cs="Times New Roman"/>
        </w:rPr>
        <w:t>сферы дополнительного образова</w:t>
      </w:r>
      <w:r w:rsidRPr="002B35F4">
        <w:rPr>
          <w:rFonts w:ascii="Times New Roman" w:hAnsi="Times New Roman" w:cs="Times New Roman"/>
        </w:rPr>
        <w:t>ния». - Основной целью Концепции Федеральной целевой программы р</w:t>
      </w:r>
      <w:r>
        <w:rPr>
          <w:rFonts w:ascii="Times New Roman" w:hAnsi="Times New Roman" w:cs="Times New Roman"/>
        </w:rPr>
        <w:t>азви</w:t>
      </w:r>
      <w:r w:rsidRPr="002B35F4">
        <w:rPr>
          <w:rFonts w:ascii="Times New Roman" w:hAnsi="Times New Roman" w:cs="Times New Roman"/>
        </w:rPr>
        <w:t>тия образования на 2011–2015 гг. являетс</w:t>
      </w:r>
      <w:r>
        <w:rPr>
          <w:rFonts w:ascii="Times New Roman" w:hAnsi="Times New Roman" w:cs="Times New Roman"/>
        </w:rPr>
        <w:t>я обеспечение доступности каче</w:t>
      </w:r>
      <w:r w:rsidRPr="002B35F4">
        <w:rPr>
          <w:rFonts w:ascii="Times New Roman" w:hAnsi="Times New Roman" w:cs="Times New Roman"/>
        </w:rPr>
        <w:t>ственного образования, соответствующего</w:t>
      </w:r>
      <w:r>
        <w:rPr>
          <w:rFonts w:ascii="Times New Roman" w:hAnsi="Times New Roman" w:cs="Times New Roman"/>
        </w:rPr>
        <w:t xml:space="preserve"> требованиям инновационного со</w:t>
      </w:r>
      <w:r w:rsidRPr="002B35F4">
        <w:rPr>
          <w:rFonts w:ascii="Times New Roman" w:hAnsi="Times New Roman" w:cs="Times New Roman"/>
        </w:rPr>
        <w:t>циально ориентированного развития РФ, поэтому модернизации подлежат все уровни образования, в том числе и дополнительного.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  <w:highlight w:val="yellow"/>
        </w:rPr>
        <w:t>- Государственная Программа «Развитие образования 2013–2020»</w:t>
      </w:r>
      <w:r w:rsidRPr="002B35F4">
        <w:rPr>
          <w:rFonts w:ascii="Times New Roman" w:hAnsi="Times New Roman" w:cs="Times New Roman"/>
        </w:rPr>
        <w:t xml:space="preserve"> направлена на обеспечение высокого качеств</w:t>
      </w:r>
      <w:r>
        <w:rPr>
          <w:rFonts w:ascii="Times New Roman" w:hAnsi="Times New Roman" w:cs="Times New Roman"/>
        </w:rPr>
        <w:t>а российского образования в со</w:t>
      </w:r>
      <w:r w:rsidRPr="002B35F4">
        <w:rPr>
          <w:rFonts w:ascii="Times New Roman" w:hAnsi="Times New Roman" w:cs="Times New Roman"/>
        </w:rPr>
        <w:t>ответствии с меняющимися запросами насе</w:t>
      </w:r>
      <w:r>
        <w:rPr>
          <w:rFonts w:ascii="Times New Roman" w:hAnsi="Times New Roman" w:cs="Times New Roman"/>
        </w:rPr>
        <w:t>ления. Одной из ее основных за</w:t>
      </w:r>
      <w:r w:rsidRPr="002B35F4">
        <w:rPr>
          <w:rFonts w:ascii="Times New Roman" w:hAnsi="Times New Roman" w:cs="Times New Roman"/>
        </w:rPr>
        <w:t>дач является «доступность услуг дошкольно</w:t>
      </w:r>
      <w:r>
        <w:rPr>
          <w:rFonts w:ascii="Times New Roman" w:hAnsi="Times New Roman" w:cs="Times New Roman"/>
        </w:rPr>
        <w:t>го, общего, дополнительного об</w:t>
      </w:r>
      <w:r w:rsidRPr="002B35F4">
        <w:rPr>
          <w:rFonts w:ascii="Times New Roman" w:hAnsi="Times New Roman" w:cs="Times New Roman"/>
        </w:rPr>
        <w:t>разования детей; модернизация образова</w:t>
      </w:r>
      <w:r>
        <w:rPr>
          <w:rFonts w:ascii="Times New Roman" w:hAnsi="Times New Roman" w:cs="Times New Roman"/>
        </w:rPr>
        <w:t>тельных программ в системах до</w:t>
      </w:r>
      <w:r w:rsidRPr="002B35F4">
        <w:rPr>
          <w:rFonts w:ascii="Times New Roman" w:hAnsi="Times New Roman" w:cs="Times New Roman"/>
        </w:rPr>
        <w:t>школьного, общего и дополнительного обра</w:t>
      </w:r>
      <w:r>
        <w:rPr>
          <w:rFonts w:ascii="Times New Roman" w:hAnsi="Times New Roman" w:cs="Times New Roman"/>
        </w:rPr>
        <w:t>зования детей». Услугами допол</w:t>
      </w:r>
      <w:r w:rsidRPr="002B35F4">
        <w:rPr>
          <w:rFonts w:ascii="Times New Roman" w:hAnsi="Times New Roman" w:cs="Times New Roman"/>
        </w:rPr>
        <w:t>нительного образования в настоящее время пользуются 49,1 процента детей в возрасте от 5 до 18 лет. Согласно Госпрогр</w:t>
      </w:r>
      <w:r>
        <w:rPr>
          <w:rFonts w:ascii="Times New Roman" w:hAnsi="Times New Roman" w:cs="Times New Roman"/>
        </w:rPr>
        <w:t>амме к 2020 г. не менее 75 про</w:t>
      </w:r>
      <w:r w:rsidRPr="002B35F4">
        <w:rPr>
          <w:rFonts w:ascii="Times New Roman" w:hAnsi="Times New Roman" w:cs="Times New Roman"/>
        </w:rPr>
        <w:t>центов детей 5–18 лет будут охвачены пр</w:t>
      </w:r>
      <w:r>
        <w:rPr>
          <w:rFonts w:ascii="Times New Roman" w:hAnsi="Times New Roman" w:cs="Times New Roman"/>
        </w:rPr>
        <w:t>ограммами дополнительного обра</w:t>
      </w:r>
      <w:r w:rsidRPr="002B35F4">
        <w:rPr>
          <w:rFonts w:ascii="Times New Roman" w:hAnsi="Times New Roman" w:cs="Times New Roman"/>
        </w:rPr>
        <w:t xml:space="preserve">зования. 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</w:rPr>
        <w:t>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др. В утвержденных федеральных государственных образовательных стандар</w:t>
      </w:r>
      <w:r>
        <w:rPr>
          <w:rFonts w:ascii="Times New Roman" w:hAnsi="Times New Roman" w:cs="Times New Roman"/>
        </w:rPr>
        <w:t>тах общего образования дополни</w:t>
      </w:r>
      <w:r w:rsidRPr="002B35F4">
        <w:rPr>
          <w:rFonts w:ascii="Times New Roman" w:hAnsi="Times New Roman" w:cs="Times New Roman"/>
        </w:rPr>
        <w:t>тельное образование присутствует как о</w:t>
      </w:r>
      <w:r>
        <w:rPr>
          <w:rFonts w:ascii="Times New Roman" w:hAnsi="Times New Roman" w:cs="Times New Roman"/>
        </w:rPr>
        <w:t>бязательный компонент образова</w:t>
      </w:r>
      <w:r w:rsidRPr="002B35F4">
        <w:rPr>
          <w:rFonts w:ascii="Times New Roman" w:hAnsi="Times New Roman" w:cs="Times New Roman"/>
        </w:rPr>
        <w:t>тельного процесса и реализуется через си</w:t>
      </w:r>
      <w:r>
        <w:rPr>
          <w:rFonts w:ascii="Times New Roman" w:hAnsi="Times New Roman" w:cs="Times New Roman"/>
        </w:rPr>
        <w:t>стему дополнительного образова</w:t>
      </w:r>
      <w:r w:rsidRPr="002B35F4">
        <w:rPr>
          <w:rFonts w:ascii="Times New Roman" w:hAnsi="Times New Roman" w:cs="Times New Roman"/>
        </w:rPr>
        <w:t xml:space="preserve">ния и внеурочной деятельности. 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  <w:highlight w:val="yellow"/>
        </w:rPr>
        <w:t>- Национальная стратегия действий в интересах детей на 2012 - 2017 годы</w:t>
      </w:r>
      <w:r w:rsidRPr="002B35F4">
        <w:rPr>
          <w:rFonts w:ascii="Times New Roman" w:hAnsi="Times New Roman" w:cs="Times New Roman"/>
        </w:rPr>
        <w:t xml:space="preserve"> гг. также направлена на развити</w:t>
      </w:r>
      <w:r>
        <w:rPr>
          <w:rFonts w:ascii="Times New Roman" w:hAnsi="Times New Roman" w:cs="Times New Roman"/>
        </w:rPr>
        <w:t>е системы дополнительного обра</w:t>
      </w:r>
      <w:r w:rsidRPr="002B35F4">
        <w:rPr>
          <w:rFonts w:ascii="Times New Roman" w:hAnsi="Times New Roman" w:cs="Times New Roman"/>
        </w:rPr>
        <w:t>зования, инфраструктуры творческого развития и воспитания детей. Она предусматривает разработку и внедрение ф</w:t>
      </w:r>
      <w:r>
        <w:rPr>
          <w:rFonts w:ascii="Times New Roman" w:hAnsi="Times New Roman" w:cs="Times New Roman"/>
        </w:rPr>
        <w:t>едеральных требований к образо</w:t>
      </w:r>
      <w:r w:rsidRPr="002B35F4">
        <w:rPr>
          <w:rFonts w:ascii="Times New Roman" w:hAnsi="Times New Roman" w:cs="Times New Roman"/>
        </w:rPr>
        <w:t>вательным программам дополнительного образования, организацию системы повышения профессиональной компетентности педагогических кадров в сфере дополнительного образования детей,</w:t>
      </w:r>
      <w:r>
        <w:rPr>
          <w:rFonts w:ascii="Times New Roman" w:hAnsi="Times New Roman" w:cs="Times New Roman"/>
        </w:rPr>
        <w:t xml:space="preserve"> повышение оплаты труда педаго</w:t>
      </w:r>
      <w:r w:rsidRPr="002B35F4">
        <w:rPr>
          <w:rFonts w:ascii="Times New Roman" w:hAnsi="Times New Roman" w:cs="Times New Roman"/>
        </w:rPr>
        <w:t xml:space="preserve">гам учреждений дополнительного образования детей.- Целью </w:t>
      </w:r>
      <w:proofErr w:type="gramStart"/>
      <w:r w:rsidRPr="002B35F4">
        <w:rPr>
          <w:rFonts w:ascii="Times New Roman" w:hAnsi="Times New Roman" w:cs="Times New Roman"/>
        </w:rPr>
        <w:t xml:space="preserve">Концепции модернизации </w:t>
      </w:r>
      <w:r>
        <w:rPr>
          <w:rFonts w:ascii="Times New Roman" w:hAnsi="Times New Roman" w:cs="Times New Roman"/>
        </w:rPr>
        <w:t>дополнительного образования де</w:t>
      </w:r>
      <w:r w:rsidRPr="002B35F4">
        <w:rPr>
          <w:rFonts w:ascii="Times New Roman" w:hAnsi="Times New Roman" w:cs="Times New Roman"/>
        </w:rPr>
        <w:t>тей Российской Федерации</w:t>
      </w:r>
      <w:proofErr w:type="gramEnd"/>
      <w:r w:rsidRPr="002B35F4">
        <w:rPr>
          <w:rFonts w:ascii="Times New Roman" w:hAnsi="Times New Roman" w:cs="Times New Roman"/>
        </w:rPr>
        <w:t xml:space="preserve"> до 2010 года, я</w:t>
      </w:r>
      <w:r>
        <w:rPr>
          <w:rFonts w:ascii="Times New Roman" w:hAnsi="Times New Roman" w:cs="Times New Roman"/>
        </w:rPr>
        <w:t>влялось «создание условий и ме</w:t>
      </w:r>
      <w:r w:rsidRPr="002B35F4">
        <w:rPr>
          <w:rFonts w:ascii="Times New Roman" w:hAnsi="Times New Roman" w:cs="Times New Roman"/>
        </w:rPr>
        <w:t xml:space="preserve">ханизма устойчивого развития системы </w:t>
      </w:r>
      <w:r w:rsidRPr="002B35F4">
        <w:rPr>
          <w:rFonts w:ascii="Times New Roman" w:hAnsi="Times New Roman" w:cs="Times New Roman"/>
        </w:rPr>
        <w:lastRenderedPageBreak/>
        <w:t xml:space="preserve">дополнительного образования детей в Российской Федерации; обеспечении современного качества, доступности и эффективности дополнительного образования детей на основе сохранения лучших традиций внешкольного воспитания и дополнительного образования по различным направлениям образовательной деятельности». 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  <w:highlight w:val="yellow"/>
        </w:rPr>
        <w:t>Представленные выше государственные стратегические документы в области образования по сути дела стали началом системных мероприятий по обновлению нормативно-правовой базы дополнительного образования.</w:t>
      </w:r>
    </w:p>
    <w:p w:rsidR="002B35F4" w:rsidRDefault="002B35F4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5F4">
        <w:rPr>
          <w:rFonts w:ascii="Times New Roman" w:hAnsi="Times New Roman" w:cs="Times New Roman"/>
        </w:rPr>
        <w:t xml:space="preserve"> 2013-2015 г.г. были ознаменованы </w:t>
      </w:r>
      <w:r>
        <w:rPr>
          <w:rFonts w:ascii="Times New Roman" w:hAnsi="Times New Roman" w:cs="Times New Roman"/>
        </w:rPr>
        <w:t>целым рядом документов, направ</w:t>
      </w:r>
      <w:r w:rsidRPr="002B35F4">
        <w:rPr>
          <w:rFonts w:ascii="Times New Roman" w:hAnsi="Times New Roman" w:cs="Times New Roman"/>
        </w:rPr>
        <w:t>ленных на модернизацию сферы дополнительного образования: - приняты Федеральные государств</w:t>
      </w:r>
      <w:r>
        <w:rPr>
          <w:rFonts w:ascii="Times New Roman" w:hAnsi="Times New Roman" w:cs="Times New Roman"/>
        </w:rPr>
        <w:t>енные требования к дополнитель</w:t>
      </w:r>
      <w:r w:rsidRPr="002B35F4">
        <w:rPr>
          <w:rFonts w:ascii="Times New Roman" w:hAnsi="Times New Roman" w:cs="Times New Roman"/>
        </w:rPr>
        <w:t xml:space="preserve">ным </w:t>
      </w:r>
      <w:proofErr w:type="spellStart"/>
      <w:r w:rsidRPr="002B35F4">
        <w:rPr>
          <w:rFonts w:ascii="Times New Roman" w:hAnsi="Times New Roman" w:cs="Times New Roman"/>
        </w:rPr>
        <w:t>предпрофессиональным</w:t>
      </w:r>
      <w:proofErr w:type="spellEnd"/>
      <w:r w:rsidRPr="002B35F4">
        <w:rPr>
          <w:rFonts w:ascii="Times New Roman" w:hAnsi="Times New Roman" w:cs="Times New Roman"/>
        </w:rPr>
        <w:t xml:space="preserve"> программам в области культуры и спорта; </w:t>
      </w:r>
      <w:r w:rsidRPr="002B35F4">
        <w:rPr>
          <w:rFonts w:ascii="Times New Roman" w:hAnsi="Times New Roman" w:cs="Times New Roman"/>
          <w:highlight w:val="yellow"/>
        </w:rPr>
        <w:t>- утвержден «Порядок организации образовательной деятельности по дополнительным общеобразовательным программам».</w:t>
      </w:r>
      <w:r w:rsidRPr="002B35F4">
        <w:rPr>
          <w:rFonts w:ascii="Times New Roman" w:hAnsi="Times New Roman" w:cs="Times New Roman"/>
        </w:rPr>
        <w:t xml:space="preserve"> </w:t>
      </w:r>
    </w:p>
    <w:p w:rsidR="00782CAF" w:rsidRPr="00782CAF" w:rsidRDefault="002B35F4" w:rsidP="00782C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82CAF" w:rsidRPr="00782CAF">
        <w:rPr>
          <w:rFonts w:ascii="Times New Roman" w:hAnsi="Times New Roman" w:cs="Times New Roman"/>
          <w:b/>
        </w:rPr>
        <w:t xml:space="preserve">2. Порядок организации и осуществления образовательной деятельности по дополнительным общеобразовательным программам. </w:t>
      </w:r>
    </w:p>
    <w:p w:rsidR="00782CAF" w:rsidRDefault="00782CAF" w:rsidP="00782CAF">
      <w:pPr>
        <w:jc w:val="both"/>
        <w:rPr>
          <w:rFonts w:ascii="Times New Roman" w:hAnsi="Times New Roman" w:cs="Times New Roman"/>
        </w:rPr>
      </w:pPr>
      <w:r w:rsidRPr="00782CAF">
        <w:rPr>
          <w:rFonts w:ascii="Times New Roman" w:hAnsi="Times New Roman" w:cs="Times New Roman"/>
        </w:rPr>
        <w:t>В соответствии с п.11 статьи 13 Федерального закона опубликован 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 «Порядок организации образовательной деятельности по</w:t>
      </w:r>
      <w:r>
        <w:rPr>
          <w:rFonts w:ascii="Times New Roman" w:hAnsi="Times New Roman" w:cs="Times New Roman"/>
        </w:rPr>
        <w:t xml:space="preserve"> допол</w:t>
      </w:r>
      <w:r w:rsidRPr="00782CAF">
        <w:rPr>
          <w:rFonts w:ascii="Times New Roman" w:hAnsi="Times New Roman" w:cs="Times New Roman"/>
        </w:rPr>
        <w:t>нительным общеобразовательным прогр</w:t>
      </w:r>
      <w:r>
        <w:rPr>
          <w:rFonts w:ascii="Times New Roman" w:hAnsi="Times New Roman" w:cs="Times New Roman"/>
        </w:rPr>
        <w:t>аммам» уточняет и конкретизиру</w:t>
      </w:r>
      <w:r w:rsidRPr="00782CAF">
        <w:rPr>
          <w:rFonts w:ascii="Times New Roman" w:hAnsi="Times New Roman" w:cs="Times New Roman"/>
        </w:rPr>
        <w:t>ет ряд положений Федерального закона. В частности в названном документ</w:t>
      </w:r>
      <w:r>
        <w:rPr>
          <w:rFonts w:ascii="Times New Roman" w:hAnsi="Times New Roman" w:cs="Times New Roman"/>
        </w:rPr>
        <w:t>е уточняется направленность до</w:t>
      </w:r>
      <w:r w:rsidRPr="00782CAF">
        <w:rPr>
          <w:rFonts w:ascii="Times New Roman" w:hAnsi="Times New Roman" w:cs="Times New Roman"/>
        </w:rPr>
        <w:t>полнительных образовательных программ (п.9): «Занятия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</w:t>
      </w:r>
      <w:proofErr w:type="gramStart"/>
      <w:r w:rsidRPr="00782CAF">
        <w:rPr>
          <w:rFonts w:ascii="Times New Roman" w:hAnsi="Times New Roman" w:cs="Times New Roman"/>
        </w:rPr>
        <w:t>р-</w:t>
      </w:r>
      <w:proofErr w:type="gramEnd"/>
      <w:r w:rsidRPr="00782CAF">
        <w:rPr>
          <w:rFonts w:ascii="Times New Roman" w:hAnsi="Times New Roman" w:cs="Times New Roman"/>
        </w:rPr>
        <w:t xml:space="preserve"> но- спортивной, художественной, туристско-краеведческой, социально- педагогической)». Кроме того, в Порядке организации и осущес</w:t>
      </w:r>
      <w:r>
        <w:rPr>
          <w:rFonts w:ascii="Times New Roman" w:hAnsi="Times New Roman" w:cs="Times New Roman"/>
        </w:rPr>
        <w:t>твления образовательной дея</w:t>
      </w:r>
      <w:r w:rsidRPr="00782CAF">
        <w:rPr>
          <w:rFonts w:ascii="Times New Roman" w:hAnsi="Times New Roman" w:cs="Times New Roman"/>
        </w:rPr>
        <w:t>тельности по дополнительным общеобразовательным программам нашло отражение ряд вопросов, имеющих отно</w:t>
      </w:r>
      <w:r>
        <w:rPr>
          <w:rFonts w:ascii="Times New Roman" w:hAnsi="Times New Roman" w:cs="Times New Roman"/>
        </w:rPr>
        <w:t>шение к нормативно-правовым ас</w:t>
      </w:r>
      <w:r w:rsidRPr="00782CAF">
        <w:rPr>
          <w:rFonts w:ascii="Times New Roman" w:hAnsi="Times New Roman" w:cs="Times New Roman"/>
        </w:rPr>
        <w:t xml:space="preserve">пектам деятельности учреждения:- в п.7 приведены примеры видов </w:t>
      </w:r>
      <w:proofErr w:type="gramStart"/>
      <w:r w:rsidRPr="00782CAF">
        <w:rPr>
          <w:rFonts w:ascii="Times New Roman" w:hAnsi="Times New Roman" w:cs="Times New Roman"/>
        </w:rPr>
        <w:t>объединений</w:t>
      </w:r>
      <w:proofErr w:type="gramEnd"/>
      <w:r w:rsidRPr="00782CAF">
        <w:rPr>
          <w:rFonts w:ascii="Times New Roman" w:hAnsi="Times New Roman" w:cs="Times New Roman"/>
        </w:rPr>
        <w:t xml:space="preserve"> в которых реализуются дополнительные образовательные программ</w:t>
      </w:r>
      <w:r>
        <w:rPr>
          <w:rFonts w:ascii="Times New Roman" w:hAnsi="Times New Roman" w:cs="Times New Roman"/>
        </w:rPr>
        <w:t>ы: клубы, секции, кружки, лабо</w:t>
      </w:r>
      <w:r w:rsidRPr="00782CAF">
        <w:rPr>
          <w:rFonts w:ascii="Times New Roman" w:hAnsi="Times New Roman" w:cs="Times New Roman"/>
        </w:rPr>
        <w:t>ратории, студии, оркестры, творческие коллективы, ансамбли</w:t>
      </w:r>
      <w:r w:rsidR="003B57BF">
        <w:rPr>
          <w:rFonts w:ascii="Times New Roman" w:hAnsi="Times New Roman" w:cs="Times New Roman"/>
        </w:rPr>
        <w:t xml:space="preserve">, театры; - в п. 9 </w:t>
      </w:r>
      <w:proofErr w:type="spellStart"/>
      <w:r w:rsidR="003B57BF">
        <w:rPr>
          <w:rFonts w:ascii="Times New Roman" w:hAnsi="Times New Roman" w:cs="Times New Roman"/>
        </w:rPr>
        <w:t>указываетс</w:t>
      </w:r>
      <w:proofErr w:type="spellEnd"/>
      <w:r w:rsidR="003B57BF">
        <w:rPr>
          <w:rFonts w:ascii="Times New Roman" w:hAnsi="Times New Roman" w:cs="Times New Roman"/>
        </w:rPr>
        <w:t>,</w:t>
      </w:r>
      <w:r w:rsidRPr="00782CAF">
        <w:rPr>
          <w:rFonts w:ascii="Times New Roman" w:hAnsi="Times New Roman" w:cs="Times New Roman"/>
        </w:rPr>
        <w:t xml:space="preserve"> что «занятия в объединениях могут проводиться по группам, индивидуально или всем составом объединения. Количество учащихся в объединении, их возрастные к</w:t>
      </w:r>
      <w:r>
        <w:rPr>
          <w:rFonts w:ascii="Times New Roman" w:hAnsi="Times New Roman" w:cs="Times New Roman"/>
        </w:rPr>
        <w:t>атегории, а также продолжитель</w:t>
      </w:r>
      <w:r w:rsidRPr="00782CAF">
        <w:rPr>
          <w:rFonts w:ascii="Times New Roman" w:hAnsi="Times New Roman" w:cs="Times New Roman"/>
        </w:rPr>
        <w:t>ность учебных занятий в объединении зависят от направленности дополн</w:t>
      </w:r>
      <w:proofErr w:type="gramStart"/>
      <w:r w:rsidRPr="00782CAF">
        <w:rPr>
          <w:rFonts w:ascii="Times New Roman" w:hAnsi="Times New Roman" w:cs="Times New Roman"/>
        </w:rPr>
        <w:t>и-</w:t>
      </w:r>
      <w:proofErr w:type="gramEnd"/>
      <w:r w:rsidRPr="00782CAF">
        <w:rPr>
          <w:rFonts w:ascii="Times New Roman" w:hAnsi="Times New Roman" w:cs="Times New Roman"/>
        </w:rPr>
        <w:t xml:space="preserve"> тельных общеобразовательных программ </w:t>
      </w:r>
      <w:r>
        <w:rPr>
          <w:rFonts w:ascii="Times New Roman" w:hAnsi="Times New Roman" w:cs="Times New Roman"/>
        </w:rPr>
        <w:t>и определяются локальным норма</w:t>
      </w:r>
      <w:r w:rsidRPr="00782CAF">
        <w:rPr>
          <w:rFonts w:ascii="Times New Roman" w:hAnsi="Times New Roman" w:cs="Times New Roman"/>
        </w:rPr>
        <w:t>тивным актом организации, осуществ</w:t>
      </w:r>
      <w:r>
        <w:rPr>
          <w:rFonts w:ascii="Times New Roman" w:hAnsi="Times New Roman" w:cs="Times New Roman"/>
        </w:rPr>
        <w:t>ляющей образовательную деятель</w:t>
      </w:r>
      <w:r w:rsidRPr="00782CAF">
        <w:rPr>
          <w:rFonts w:ascii="Times New Roman" w:hAnsi="Times New Roman" w:cs="Times New Roman"/>
        </w:rPr>
        <w:t xml:space="preserve">ность»; - </w:t>
      </w:r>
      <w:proofErr w:type="gramStart"/>
      <w:r w:rsidRPr="00782CAF">
        <w:rPr>
          <w:rFonts w:ascii="Times New Roman" w:hAnsi="Times New Roman" w:cs="Times New Roman"/>
        </w:rPr>
        <w:t>в п.15 отмечается, что «в работе объединен</w:t>
      </w:r>
      <w:r>
        <w:rPr>
          <w:rFonts w:ascii="Times New Roman" w:hAnsi="Times New Roman" w:cs="Times New Roman"/>
        </w:rPr>
        <w:t>ий при наличии условий и согла</w:t>
      </w:r>
      <w:r w:rsidRPr="00782CAF">
        <w:rPr>
          <w:rFonts w:ascii="Times New Roman" w:hAnsi="Times New Roman" w:cs="Times New Roman"/>
        </w:rPr>
        <w:t>сия руководителя объединения могут учас</w:t>
      </w:r>
      <w:r>
        <w:rPr>
          <w:rFonts w:ascii="Times New Roman" w:hAnsi="Times New Roman" w:cs="Times New Roman"/>
        </w:rPr>
        <w:t>твовать совместно с несовершен</w:t>
      </w:r>
      <w:r w:rsidRPr="00782CAF">
        <w:rPr>
          <w:rFonts w:ascii="Times New Roman" w:hAnsi="Times New Roman" w:cs="Times New Roman"/>
        </w:rPr>
        <w:t>нолетними учащимися их родители (законные представители) без включения в основной состав»; - в п.16.отмечается, что «при реализац</w:t>
      </w:r>
      <w:r>
        <w:rPr>
          <w:rFonts w:ascii="Times New Roman" w:hAnsi="Times New Roman" w:cs="Times New Roman"/>
        </w:rPr>
        <w:t>ии дополнительных общеобразова</w:t>
      </w:r>
      <w:r w:rsidRPr="00782CAF">
        <w:rPr>
          <w:rFonts w:ascii="Times New Roman" w:hAnsi="Times New Roman" w:cs="Times New Roman"/>
        </w:rPr>
        <w:t>тельных программ могут предусматриваться</w:t>
      </w:r>
      <w:r>
        <w:rPr>
          <w:rFonts w:ascii="Times New Roman" w:hAnsi="Times New Roman" w:cs="Times New Roman"/>
        </w:rPr>
        <w:t xml:space="preserve"> как аудиторные, так и внеауди</w:t>
      </w:r>
      <w:r w:rsidRPr="00782CAF">
        <w:rPr>
          <w:rFonts w:ascii="Times New Roman" w:hAnsi="Times New Roman" w:cs="Times New Roman"/>
        </w:rPr>
        <w:t>торные (самостоятельные) занятия, которы</w:t>
      </w:r>
      <w:r>
        <w:rPr>
          <w:rFonts w:ascii="Times New Roman" w:hAnsi="Times New Roman" w:cs="Times New Roman"/>
        </w:rPr>
        <w:t>е проводятся по группам или ин</w:t>
      </w:r>
      <w:r w:rsidRPr="00782CAF">
        <w:rPr>
          <w:rFonts w:ascii="Times New Roman" w:hAnsi="Times New Roman" w:cs="Times New Roman"/>
        </w:rPr>
        <w:t>дивидуально»;</w:t>
      </w:r>
      <w:proofErr w:type="gramEnd"/>
      <w:r w:rsidRPr="00782CAF">
        <w:rPr>
          <w:rFonts w:ascii="Times New Roman" w:hAnsi="Times New Roman" w:cs="Times New Roman"/>
        </w:rPr>
        <w:t xml:space="preserve"> - в п.17 указано, что «формы аудиторных занятий, а также формы, порядок и периодичность проведения промежуточной аттестации учащихся определяю организации, осуществляющие образовательную деятельность»; - в п.18-22 раскрываются порядок организации дополнительного образования для учащихся с ограниченными возможностями здоровья. Все перечисленные вопросы, представленные в данном документе, являются основанием для разработки локальных актов организации дополнительного образования</w:t>
      </w:r>
      <w:r>
        <w:rPr>
          <w:rFonts w:ascii="Times New Roman" w:hAnsi="Times New Roman" w:cs="Times New Roman"/>
        </w:rPr>
        <w:t>.</w:t>
      </w:r>
    </w:p>
    <w:p w:rsidR="00782CAF" w:rsidRDefault="00782CAF" w:rsidP="00782CAF">
      <w:pPr>
        <w:jc w:val="both"/>
        <w:rPr>
          <w:b/>
        </w:rPr>
      </w:pPr>
    </w:p>
    <w:p w:rsidR="00782CAF" w:rsidRPr="00782CAF" w:rsidRDefault="00782CAF" w:rsidP="00782CAF">
      <w:pPr>
        <w:jc w:val="both"/>
        <w:rPr>
          <w:rFonts w:ascii="Times New Roman" w:hAnsi="Times New Roman" w:cs="Times New Roman"/>
        </w:rPr>
      </w:pPr>
      <w:r w:rsidRPr="003B57BF">
        <w:rPr>
          <w:b/>
          <w:highlight w:val="yellow"/>
        </w:rPr>
        <w:lastRenderedPageBreak/>
        <w:t>4</w:t>
      </w:r>
      <w:r w:rsidRPr="003B57BF">
        <w:rPr>
          <w:rFonts w:ascii="Times New Roman" w:hAnsi="Times New Roman" w:cs="Times New Roman"/>
          <w:b/>
          <w:highlight w:val="yellow"/>
        </w:rPr>
        <w:t>. Дополнительное образование в свете Федерального Закона «Об образовании в Российской Федерации» (Комментарии)</w:t>
      </w:r>
      <w:r w:rsidRPr="00782CAF">
        <w:rPr>
          <w:rFonts w:ascii="Times New Roman" w:hAnsi="Times New Roman" w:cs="Times New Roman"/>
        </w:rPr>
        <w:t xml:space="preserve"> </w:t>
      </w:r>
    </w:p>
    <w:p w:rsidR="00782CAF" w:rsidRDefault="00782CAF" w:rsidP="00782CAF">
      <w:pPr>
        <w:jc w:val="both"/>
        <w:rPr>
          <w:rFonts w:ascii="Times New Roman" w:hAnsi="Times New Roman" w:cs="Times New Roman"/>
        </w:rPr>
      </w:pPr>
      <w:r w:rsidRPr="00782CAF">
        <w:rPr>
          <w:rFonts w:ascii="Times New Roman" w:hAnsi="Times New Roman" w:cs="Times New Roman"/>
        </w:rPr>
        <w:t>Вступление 1 сентября 2013 г. в силу Федерального закона №273 «Об образовании в РФ» (далее Закона) значимо, в первую очередь, сохранением и укреплением законодательного положения дополнительного образования. В статье 10, п. 2 Закона определяетс</w:t>
      </w:r>
      <w:r>
        <w:rPr>
          <w:rFonts w:ascii="Times New Roman" w:hAnsi="Times New Roman" w:cs="Times New Roman"/>
        </w:rPr>
        <w:t>я место дополнительного образо</w:t>
      </w:r>
      <w:r w:rsidRPr="00782CAF">
        <w:rPr>
          <w:rFonts w:ascii="Times New Roman" w:hAnsi="Times New Roman" w:cs="Times New Roman"/>
        </w:rPr>
        <w:t>вания в системе образования РФ: «Образова</w:t>
      </w:r>
      <w:r>
        <w:rPr>
          <w:rFonts w:ascii="Times New Roman" w:hAnsi="Times New Roman" w:cs="Times New Roman"/>
        </w:rPr>
        <w:t>ние подразделяется на общее об</w:t>
      </w:r>
      <w:r w:rsidRPr="00782CAF">
        <w:rPr>
          <w:rFonts w:ascii="Times New Roman" w:hAnsi="Times New Roman" w:cs="Times New Roman"/>
        </w:rPr>
        <w:t>разование, профессиональное образование, дополнительное образование и профессиональное обучение, обеспечиваю</w:t>
      </w:r>
      <w:r>
        <w:rPr>
          <w:rFonts w:ascii="Times New Roman" w:hAnsi="Times New Roman" w:cs="Times New Roman"/>
        </w:rPr>
        <w:t>щие возможность реализации пра</w:t>
      </w:r>
      <w:r w:rsidRPr="00782CAF">
        <w:rPr>
          <w:rFonts w:ascii="Times New Roman" w:hAnsi="Times New Roman" w:cs="Times New Roman"/>
        </w:rPr>
        <w:t>ва на образование в течение всей жизни (непрерывное образование)», т. е. дополнительное образование признается неотъемлемой самостоятельной частью системы российского образования и определяет</w:t>
      </w:r>
      <w:r>
        <w:rPr>
          <w:rFonts w:ascii="Times New Roman" w:hAnsi="Times New Roman" w:cs="Times New Roman"/>
        </w:rPr>
        <w:t>ся как вид образова</w:t>
      </w:r>
      <w:r w:rsidRPr="00782CAF">
        <w:rPr>
          <w:rFonts w:ascii="Times New Roman" w:hAnsi="Times New Roman" w:cs="Times New Roman"/>
        </w:rPr>
        <w:t>ния. Подтверждением этому является и определение понятия «дополн</w:t>
      </w:r>
      <w:proofErr w:type="gramStart"/>
      <w:r w:rsidRPr="00782CAF">
        <w:rPr>
          <w:rFonts w:ascii="Times New Roman" w:hAnsi="Times New Roman" w:cs="Times New Roman"/>
        </w:rPr>
        <w:t>и-</w:t>
      </w:r>
      <w:proofErr w:type="gramEnd"/>
      <w:r w:rsidRPr="00782CAF">
        <w:rPr>
          <w:rFonts w:ascii="Times New Roman" w:hAnsi="Times New Roman" w:cs="Times New Roman"/>
        </w:rPr>
        <w:t xml:space="preserve"> тельное образование» (гл. 1, ст. 2.), которо</w:t>
      </w:r>
      <w:r>
        <w:rPr>
          <w:rFonts w:ascii="Times New Roman" w:hAnsi="Times New Roman" w:cs="Times New Roman"/>
        </w:rPr>
        <w:t>е имеет отношение в равной сте</w:t>
      </w:r>
      <w:r w:rsidRPr="00782CAF">
        <w:rPr>
          <w:rFonts w:ascii="Times New Roman" w:hAnsi="Times New Roman" w:cs="Times New Roman"/>
        </w:rPr>
        <w:t xml:space="preserve">пени не только к образованию детей, но и </w:t>
      </w:r>
      <w:r>
        <w:rPr>
          <w:rFonts w:ascii="Times New Roman" w:hAnsi="Times New Roman" w:cs="Times New Roman"/>
        </w:rPr>
        <w:t>взрослых: «дополнительное обра</w:t>
      </w:r>
      <w:r w:rsidRPr="00782CAF">
        <w:rPr>
          <w:rFonts w:ascii="Times New Roman" w:hAnsi="Times New Roman" w:cs="Times New Roman"/>
        </w:rPr>
        <w:t>зование – вид образования, который направл</w:t>
      </w:r>
      <w:r>
        <w:rPr>
          <w:rFonts w:ascii="Times New Roman" w:hAnsi="Times New Roman" w:cs="Times New Roman"/>
        </w:rPr>
        <w:t>ен на всестороннее удовлетворе</w:t>
      </w:r>
      <w:r w:rsidRPr="00782CAF">
        <w:rPr>
          <w:rFonts w:ascii="Times New Roman" w:hAnsi="Times New Roman" w:cs="Times New Roman"/>
        </w:rPr>
        <w:t>ние образовательных потребностей человека в интеллектуальном, духовно- нравственном, физическом и (или) профессиональном совершенствовании и не сопровождается повышением уровня образования». В новом Законе определяется ценно</w:t>
      </w:r>
      <w:r>
        <w:rPr>
          <w:rFonts w:ascii="Times New Roman" w:hAnsi="Times New Roman" w:cs="Times New Roman"/>
        </w:rPr>
        <w:t>сть и значимость дополнительно</w:t>
      </w:r>
      <w:r w:rsidRPr="00782CAF">
        <w:rPr>
          <w:rFonts w:ascii="Times New Roman" w:hAnsi="Times New Roman" w:cs="Times New Roman"/>
        </w:rPr>
        <w:t>го образования с точки зрения его влиян</w:t>
      </w:r>
      <w:r>
        <w:rPr>
          <w:rFonts w:ascii="Times New Roman" w:hAnsi="Times New Roman" w:cs="Times New Roman"/>
        </w:rPr>
        <w:t>ия на формирование личности ре</w:t>
      </w:r>
      <w:r w:rsidRPr="00782CAF">
        <w:rPr>
          <w:rFonts w:ascii="Times New Roman" w:hAnsi="Times New Roman" w:cs="Times New Roman"/>
        </w:rPr>
        <w:t xml:space="preserve">бенка. </w:t>
      </w:r>
      <w:proofErr w:type="gramStart"/>
      <w:r w:rsidRPr="00782CAF">
        <w:rPr>
          <w:rFonts w:ascii="Times New Roman" w:hAnsi="Times New Roman" w:cs="Times New Roman"/>
        </w:rPr>
        <w:t xml:space="preserve">Общая направленность и целевые </w:t>
      </w:r>
      <w:r>
        <w:rPr>
          <w:rFonts w:ascii="Times New Roman" w:hAnsi="Times New Roman" w:cs="Times New Roman"/>
        </w:rPr>
        <w:t>ориентиры дополнительного обра</w:t>
      </w:r>
      <w:r w:rsidRPr="00782CAF">
        <w:rPr>
          <w:rFonts w:ascii="Times New Roman" w:hAnsi="Times New Roman" w:cs="Times New Roman"/>
        </w:rPr>
        <w:t>зования обозначены в главе 10, ст.75, п.1.: «Дополнительное образование детей и взрослых направлено на формиров</w:t>
      </w:r>
      <w:r>
        <w:rPr>
          <w:rFonts w:ascii="Times New Roman" w:hAnsi="Times New Roman" w:cs="Times New Roman"/>
        </w:rPr>
        <w:t>ание и развитие творческих спо</w:t>
      </w:r>
      <w:r w:rsidRPr="00782CAF">
        <w:rPr>
          <w:rFonts w:ascii="Times New Roman" w:hAnsi="Times New Roman" w:cs="Times New Roman"/>
        </w:rPr>
        <w:t>собностей детей и взрослых, удовлетворе</w:t>
      </w:r>
      <w:r>
        <w:rPr>
          <w:rFonts w:ascii="Times New Roman" w:hAnsi="Times New Roman" w:cs="Times New Roman"/>
        </w:rPr>
        <w:t>ние их индивидуальных потребно</w:t>
      </w:r>
      <w:r w:rsidRPr="00782CAF">
        <w:rPr>
          <w:rFonts w:ascii="Times New Roman" w:hAnsi="Times New Roman" w:cs="Times New Roman"/>
        </w:rPr>
        <w:t>стей в интеллектуальном, нравственном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proofErr w:type="gramEnd"/>
      <w:r w:rsidRPr="00782CAF">
        <w:rPr>
          <w:rFonts w:ascii="Times New Roman" w:hAnsi="Times New Roman" w:cs="Times New Roman"/>
        </w:rPr>
        <w:t xml:space="preserve"> Дополнительное образование детей обеспечивает их адаптацию к жизни в обществе, профессиональную ориентацию, а также выявление и поддер</w:t>
      </w:r>
      <w:r>
        <w:rPr>
          <w:rFonts w:ascii="Times New Roman" w:hAnsi="Times New Roman" w:cs="Times New Roman"/>
        </w:rPr>
        <w:t>жку детей, проявивших выдающие</w:t>
      </w:r>
      <w:r w:rsidRPr="00782CAF">
        <w:rPr>
          <w:rFonts w:ascii="Times New Roman" w:hAnsi="Times New Roman" w:cs="Times New Roman"/>
        </w:rPr>
        <w:t xml:space="preserve">ся способности». Актуальным для понимания сущности дополнительного образования является рассмотрение основных понятий, представленных в главе 1, </w:t>
      </w:r>
      <w:proofErr w:type="spellStart"/>
      <w:proofErr w:type="gramStart"/>
      <w:r w:rsidRPr="00782CAF">
        <w:rPr>
          <w:rFonts w:ascii="Times New Roman" w:hAnsi="Times New Roman" w:cs="Times New Roman"/>
        </w:rPr>
        <w:t>ст</w:t>
      </w:r>
      <w:proofErr w:type="spellEnd"/>
      <w:proofErr w:type="gramEnd"/>
      <w:r w:rsidRPr="00782CAF">
        <w:rPr>
          <w:rFonts w:ascii="Times New Roman" w:hAnsi="Times New Roman" w:cs="Times New Roman"/>
        </w:rPr>
        <w:t xml:space="preserve"> 2. Закона. В первую очередь – это понятие «образование», представляемое как «единый целенаправленный процесс воспитания и обучения, являющийся общественно значимым благом и осуществл</w:t>
      </w:r>
      <w:r>
        <w:rPr>
          <w:rFonts w:ascii="Times New Roman" w:hAnsi="Times New Roman" w:cs="Times New Roman"/>
        </w:rPr>
        <w:t>яемый в интересах человека, се</w:t>
      </w:r>
      <w:r w:rsidRPr="00782CAF">
        <w:rPr>
          <w:rFonts w:ascii="Times New Roman" w:hAnsi="Times New Roman" w:cs="Times New Roman"/>
        </w:rPr>
        <w:t xml:space="preserve">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782CAF">
        <w:rPr>
          <w:rFonts w:ascii="Times New Roman" w:hAnsi="Times New Roman" w:cs="Times New Roman"/>
        </w:rPr>
        <w:t>компетенции</w:t>
      </w:r>
      <w:proofErr w:type="gramEnd"/>
      <w:r w:rsidRPr="00782CAF">
        <w:rPr>
          <w:rFonts w:ascii="Times New Roman" w:hAnsi="Times New Roman" w:cs="Times New Roman"/>
        </w:rPr>
        <w:t xml:space="preserve"> определенных объема и сложности в целях интеллектуального, духовно- нравственного, творческого, физического и</w:t>
      </w:r>
      <w:r>
        <w:rPr>
          <w:rFonts w:ascii="Times New Roman" w:hAnsi="Times New Roman" w:cs="Times New Roman"/>
        </w:rPr>
        <w:t xml:space="preserve"> (или) профессионального разви</w:t>
      </w:r>
      <w:r w:rsidRPr="00782CAF">
        <w:rPr>
          <w:rFonts w:ascii="Times New Roman" w:hAnsi="Times New Roman" w:cs="Times New Roman"/>
        </w:rPr>
        <w:t>тия человека, удовлетворения его образов</w:t>
      </w:r>
      <w:r>
        <w:rPr>
          <w:rFonts w:ascii="Times New Roman" w:hAnsi="Times New Roman" w:cs="Times New Roman"/>
        </w:rPr>
        <w:t>ательных потребностей и интере</w:t>
      </w:r>
      <w:r w:rsidRPr="00782CAF">
        <w:rPr>
          <w:rFonts w:ascii="Times New Roman" w:hAnsi="Times New Roman" w:cs="Times New Roman"/>
        </w:rPr>
        <w:t>сов». По сравнению с прежним Законом данное понятие максимально ра</w:t>
      </w:r>
      <w:proofErr w:type="gramStart"/>
      <w:r w:rsidRPr="00782CAF">
        <w:rPr>
          <w:rFonts w:ascii="Times New Roman" w:hAnsi="Times New Roman" w:cs="Times New Roman"/>
        </w:rPr>
        <w:t>с-</w:t>
      </w:r>
      <w:proofErr w:type="gramEnd"/>
      <w:r w:rsidRPr="00782CAF">
        <w:rPr>
          <w:rFonts w:ascii="Times New Roman" w:hAnsi="Times New Roman" w:cs="Times New Roman"/>
        </w:rPr>
        <w:t xml:space="preserve"> ширено, охватывает практически все, что является основой деятельности учреждения (организации) дополнительн</w:t>
      </w:r>
      <w:r>
        <w:rPr>
          <w:rFonts w:ascii="Times New Roman" w:hAnsi="Times New Roman" w:cs="Times New Roman"/>
        </w:rPr>
        <w:t>ого образования детей. Незыбле</w:t>
      </w:r>
      <w:r w:rsidRPr="00782CAF">
        <w:rPr>
          <w:rFonts w:ascii="Times New Roman" w:hAnsi="Times New Roman" w:cs="Times New Roman"/>
        </w:rPr>
        <w:t>мым остался тот факт, что образование ес</w:t>
      </w:r>
      <w:r w:rsidR="003B57BF">
        <w:rPr>
          <w:rFonts w:ascii="Times New Roman" w:hAnsi="Times New Roman" w:cs="Times New Roman"/>
        </w:rPr>
        <w:t>ть единый целенаправленный про</w:t>
      </w:r>
      <w:r w:rsidRPr="00782CAF">
        <w:rPr>
          <w:rFonts w:ascii="Times New Roman" w:hAnsi="Times New Roman" w:cs="Times New Roman"/>
        </w:rPr>
        <w:t>цесс воспитания и обучения. В Законе появилось также едино</w:t>
      </w:r>
      <w:r w:rsidR="003B57BF">
        <w:rPr>
          <w:rFonts w:ascii="Times New Roman" w:hAnsi="Times New Roman" w:cs="Times New Roman"/>
        </w:rPr>
        <w:t>е определение понятия «воспита</w:t>
      </w:r>
      <w:r w:rsidRPr="00782CAF">
        <w:rPr>
          <w:rFonts w:ascii="Times New Roman" w:hAnsi="Times New Roman" w:cs="Times New Roman"/>
        </w:rPr>
        <w:t xml:space="preserve">ние», чего не было в прежнем Законе «Об </w:t>
      </w:r>
      <w:r w:rsidR="003B57BF">
        <w:rPr>
          <w:rFonts w:ascii="Times New Roman" w:hAnsi="Times New Roman" w:cs="Times New Roman"/>
        </w:rPr>
        <w:t>образовании»: воспитание – дея</w:t>
      </w:r>
      <w:r w:rsidRPr="00782CAF">
        <w:rPr>
          <w:rFonts w:ascii="Times New Roman" w:hAnsi="Times New Roman" w:cs="Times New Roman"/>
        </w:rPr>
        <w:t>тельность, направленная на развитие личности, создание условий для сам</w:t>
      </w:r>
      <w:proofErr w:type="gramStart"/>
      <w:r w:rsidRPr="00782CAF">
        <w:rPr>
          <w:rFonts w:ascii="Times New Roman" w:hAnsi="Times New Roman" w:cs="Times New Roman"/>
        </w:rPr>
        <w:t>о-</w:t>
      </w:r>
      <w:proofErr w:type="gramEnd"/>
      <w:r w:rsidRPr="00782CAF">
        <w:rPr>
          <w:rFonts w:ascii="Times New Roman" w:hAnsi="Times New Roman" w:cs="Times New Roman"/>
        </w:rPr>
        <w:t xml:space="preserve"> определения и социализации обучающегося на основе </w:t>
      </w:r>
      <w:proofErr w:type="spellStart"/>
      <w:r w:rsidRPr="00782CAF">
        <w:rPr>
          <w:rFonts w:ascii="Times New Roman" w:hAnsi="Times New Roman" w:cs="Times New Roman"/>
        </w:rPr>
        <w:t>соци</w:t>
      </w:r>
      <w:r w:rsidR="003B57BF">
        <w:rPr>
          <w:rFonts w:ascii="Times New Roman" w:hAnsi="Times New Roman" w:cs="Times New Roman"/>
        </w:rPr>
        <w:t>окультурных</w:t>
      </w:r>
      <w:proofErr w:type="spellEnd"/>
      <w:r w:rsidR="003B57BF">
        <w:rPr>
          <w:rFonts w:ascii="Times New Roman" w:hAnsi="Times New Roman" w:cs="Times New Roman"/>
        </w:rPr>
        <w:t>, ду</w:t>
      </w:r>
      <w:r w:rsidRPr="00782CAF">
        <w:rPr>
          <w:rFonts w:ascii="Times New Roman" w:hAnsi="Times New Roman" w:cs="Times New Roman"/>
        </w:rPr>
        <w:t>ховно-нравственных ценностей и принятых</w:t>
      </w:r>
      <w:r w:rsidR="003B57BF">
        <w:rPr>
          <w:rFonts w:ascii="Times New Roman" w:hAnsi="Times New Roman" w:cs="Times New Roman"/>
        </w:rPr>
        <w:t xml:space="preserve"> в обществе правил и норм пове</w:t>
      </w:r>
      <w:r w:rsidRPr="00782CAF">
        <w:rPr>
          <w:rFonts w:ascii="Times New Roman" w:hAnsi="Times New Roman" w:cs="Times New Roman"/>
        </w:rPr>
        <w:t>дения в интересах человека, семьи, общес</w:t>
      </w:r>
      <w:r w:rsidR="003B57BF">
        <w:rPr>
          <w:rFonts w:ascii="Times New Roman" w:hAnsi="Times New Roman" w:cs="Times New Roman"/>
        </w:rPr>
        <w:t>тва и государства». Эта формули</w:t>
      </w:r>
      <w:r w:rsidRPr="00782CAF">
        <w:rPr>
          <w:rFonts w:ascii="Times New Roman" w:hAnsi="Times New Roman" w:cs="Times New Roman"/>
        </w:rPr>
        <w:t xml:space="preserve">ровка, по сути, объединила в себе все ключевые определения «воспитания», данные учеными в многочисленных концепциях воспитания. </w:t>
      </w:r>
      <w:proofErr w:type="gramStart"/>
      <w:r w:rsidRPr="00782CAF">
        <w:rPr>
          <w:rFonts w:ascii="Times New Roman" w:hAnsi="Times New Roman" w:cs="Times New Roman"/>
        </w:rPr>
        <w:t>В числе основных понятий Закона р</w:t>
      </w:r>
      <w:r w:rsidR="003B57BF">
        <w:rPr>
          <w:rFonts w:ascii="Times New Roman" w:hAnsi="Times New Roman" w:cs="Times New Roman"/>
        </w:rPr>
        <w:t>ассматривается и единое опреде</w:t>
      </w:r>
      <w:r w:rsidRPr="00782CAF">
        <w:rPr>
          <w:rFonts w:ascii="Times New Roman" w:hAnsi="Times New Roman" w:cs="Times New Roman"/>
        </w:rPr>
        <w:t>ление понятия «качество образования», которое прежде формулировалось в соответствии со спецификой образовательной деятельности в том или ином образовательном учреждении: «п.29) качество образования – комплексная характеристика образовательной деятельности и подготовки обучающегося, выражающая степень их соответствия фе</w:t>
      </w:r>
      <w:r w:rsidR="003B57BF">
        <w:rPr>
          <w:rFonts w:ascii="Times New Roman" w:hAnsi="Times New Roman" w:cs="Times New Roman"/>
        </w:rPr>
        <w:t>деральным государственным обра</w:t>
      </w:r>
      <w:r w:rsidRPr="00782CAF">
        <w:rPr>
          <w:rFonts w:ascii="Times New Roman" w:hAnsi="Times New Roman" w:cs="Times New Roman"/>
        </w:rPr>
        <w:t>зовательным стандартам, федеральным государственным требованиям и (или) потребностям физического или юриди</w:t>
      </w:r>
      <w:r w:rsidR="003B57BF">
        <w:rPr>
          <w:rFonts w:ascii="Times New Roman" w:hAnsi="Times New Roman" w:cs="Times New Roman"/>
        </w:rPr>
        <w:t>ческого лица, в интересах кото</w:t>
      </w:r>
      <w:r w:rsidRPr="00782CAF">
        <w:rPr>
          <w:rFonts w:ascii="Times New Roman" w:hAnsi="Times New Roman" w:cs="Times New Roman"/>
        </w:rPr>
        <w:t>рого осуществляется</w:t>
      </w:r>
      <w:proofErr w:type="gramEnd"/>
      <w:r w:rsidRPr="00782CAF">
        <w:rPr>
          <w:rFonts w:ascii="Times New Roman" w:hAnsi="Times New Roman" w:cs="Times New Roman"/>
        </w:rPr>
        <w:t xml:space="preserve"> образовательная деятельность, в том </w:t>
      </w:r>
      <w:r w:rsidR="003B57BF">
        <w:rPr>
          <w:rFonts w:ascii="Times New Roman" w:hAnsi="Times New Roman" w:cs="Times New Roman"/>
        </w:rPr>
        <w:lastRenderedPageBreak/>
        <w:t>числе степень до</w:t>
      </w:r>
      <w:r w:rsidRPr="00782CAF">
        <w:rPr>
          <w:rFonts w:ascii="Times New Roman" w:hAnsi="Times New Roman" w:cs="Times New Roman"/>
        </w:rPr>
        <w:t xml:space="preserve">стижения планируемых результатов образовательной программы». </w:t>
      </w:r>
      <w:proofErr w:type="gramStart"/>
      <w:r w:rsidRPr="00782CAF">
        <w:rPr>
          <w:rFonts w:ascii="Times New Roman" w:hAnsi="Times New Roman" w:cs="Times New Roman"/>
        </w:rPr>
        <w:t>В перечне основных понятий для нас важно также и следующее определение: «п.31) участники образов</w:t>
      </w:r>
      <w:r w:rsidR="003B57BF">
        <w:rPr>
          <w:rFonts w:ascii="Times New Roman" w:hAnsi="Times New Roman" w:cs="Times New Roman"/>
        </w:rPr>
        <w:t>ательных отношений - обучающие</w:t>
      </w:r>
      <w:r w:rsidRPr="00782CAF">
        <w:rPr>
          <w:rFonts w:ascii="Times New Roman" w:hAnsi="Times New Roman" w:cs="Times New Roman"/>
        </w:rPr>
        <w:t>ся, родители (законные представители) несовершеннолетних обучающихся, педагогические работники и их представи</w:t>
      </w:r>
      <w:r w:rsidR="003B57BF">
        <w:rPr>
          <w:rFonts w:ascii="Times New Roman" w:hAnsi="Times New Roman" w:cs="Times New Roman"/>
        </w:rPr>
        <w:t>тели, организации, осуществляю</w:t>
      </w:r>
      <w:r w:rsidRPr="00782CAF">
        <w:rPr>
          <w:rFonts w:ascii="Times New Roman" w:hAnsi="Times New Roman" w:cs="Times New Roman"/>
        </w:rPr>
        <w:t>щие образовательную деятельность».</w:t>
      </w:r>
      <w:proofErr w:type="gramEnd"/>
      <w:r w:rsidRPr="00782CAF">
        <w:rPr>
          <w:rFonts w:ascii="Times New Roman" w:hAnsi="Times New Roman" w:cs="Times New Roman"/>
        </w:rPr>
        <w:t xml:space="preserve"> Обращ</w:t>
      </w:r>
      <w:r w:rsidR="003B57BF">
        <w:rPr>
          <w:rFonts w:ascii="Times New Roman" w:hAnsi="Times New Roman" w:cs="Times New Roman"/>
        </w:rPr>
        <w:t>аем внимание на то, что в преж</w:t>
      </w:r>
      <w:r w:rsidRPr="00782CAF">
        <w:rPr>
          <w:rFonts w:ascii="Times New Roman" w:hAnsi="Times New Roman" w:cs="Times New Roman"/>
        </w:rPr>
        <w:t xml:space="preserve">нем Законе «Об образовании» ключевыми </w:t>
      </w:r>
      <w:r w:rsidR="003B57BF">
        <w:rPr>
          <w:rFonts w:ascii="Times New Roman" w:hAnsi="Times New Roman" w:cs="Times New Roman"/>
        </w:rPr>
        <w:t>словами определения были равно</w:t>
      </w:r>
      <w:r w:rsidRPr="00782CAF">
        <w:rPr>
          <w:rFonts w:ascii="Times New Roman" w:hAnsi="Times New Roman" w:cs="Times New Roman"/>
        </w:rPr>
        <w:t>правные «участники образовательного проц</w:t>
      </w:r>
      <w:r w:rsidR="003B57BF">
        <w:rPr>
          <w:rFonts w:ascii="Times New Roman" w:hAnsi="Times New Roman" w:cs="Times New Roman"/>
        </w:rPr>
        <w:t>есса», к которым относились са</w:t>
      </w:r>
      <w:r w:rsidRPr="00782CAF">
        <w:rPr>
          <w:rFonts w:ascii="Times New Roman" w:hAnsi="Times New Roman" w:cs="Times New Roman"/>
        </w:rPr>
        <w:t>ми обучающиеся, их родители (законные пр</w:t>
      </w:r>
      <w:r w:rsidR="003B57BF">
        <w:rPr>
          <w:rFonts w:ascii="Times New Roman" w:hAnsi="Times New Roman" w:cs="Times New Roman"/>
        </w:rPr>
        <w:t>едставители) и педагоги. В дан</w:t>
      </w:r>
      <w:r w:rsidRPr="00782CAF">
        <w:rPr>
          <w:rFonts w:ascii="Times New Roman" w:hAnsi="Times New Roman" w:cs="Times New Roman"/>
        </w:rPr>
        <w:t>ной редакции прежнее понятие претерпело определенные изменения, в том числе за счет расширения перечисленных участников образовательных о</w:t>
      </w:r>
      <w:proofErr w:type="gramStart"/>
      <w:r w:rsidRPr="00782CAF">
        <w:rPr>
          <w:rFonts w:ascii="Times New Roman" w:hAnsi="Times New Roman" w:cs="Times New Roman"/>
        </w:rPr>
        <w:t>т-</w:t>
      </w:r>
      <w:proofErr w:type="gramEnd"/>
      <w:r w:rsidRPr="00782CAF">
        <w:rPr>
          <w:rFonts w:ascii="Times New Roman" w:hAnsi="Times New Roman" w:cs="Times New Roman"/>
        </w:rPr>
        <w:t xml:space="preserve"> ношений, в частности, организаций, осущ</w:t>
      </w:r>
      <w:r w:rsidR="003B57BF">
        <w:rPr>
          <w:rFonts w:ascii="Times New Roman" w:hAnsi="Times New Roman" w:cs="Times New Roman"/>
        </w:rPr>
        <w:t>ествляющих образовательную дея</w:t>
      </w:r>
      <w:r w:rsidRPr="00782CAF">
        <w:rPr>
          <w:rFonts w:ascii="Times New Roman" w:hAnsi="Times New Roman" w:cs="Times New Roman"/>
        </w:rPr>
        <w:t>тельность. Новым в законе является также конкрет</w:t>
      </w:r>
      <w:r w:rsidR="003B57BF">
        <w:rPr>
          <w:rFonts w:ascii="Times New Roman" w:hAnsi="Times New Roman" w:cs="Times New Roman"/>
        </w:rPr>
        <w:t>изация определения «обуча</w:t>
      </w:r>
      <w:r w:rsidRPr="00782CAF">
        <w:rPr>
          <w:rFonts w:ascii="Times New Roman" w:hAnsi="Times New Roman" w:cs="Times New Roman"/>
        </w:rPr>
        <w:t>ющиеся». Определение понятия «обучающи</w:t>
      </w:r>
      <w:r w:rsidR="003B57BF">
        <w:rPr>
          <w:rFonts w:ascii="Times New Roman" w:hAnsi="Times New Roman" w:cs="Times New Roman"/>
        </w:rPr>
        <w:t>йся» представляется в зависимо</w:t>
      </w:r>
      <w:r w:rsidRPr="00782CAF">
        <w:rPr>
          <w:rFonts w:ascii="Times New Roman" w:hAnsi="Times New Roman" w:cs="Times New Roman"/>
        </w:rPr>
        <w:t>сти от уровня осваиваемой образовательной программы, формы обучения и режима пребывания в образовательной орг</w:t>
      </w:r>
      <w:r w:rsidR="003B57BF">
        <w:rPr>
          <w:rFonts w:ascii="Times New Roman" w:hAnsi="Times New Roman" w:cs="Times New Roman"/>
        </w:rPr>
        <w:t>анизации (статья 33). Для учре</w:t>
      </w:r>
      <w:r w:rsidRPr="00782CAF">
        <w:rPr>
          <w:rFonts w:ascii="Times New Roman" w:hAnsi="Times New Roman" w:cs="Times New Roman"/>
        </w:rPr>
        <w:t>ждений дополнительного образования закреплено определение «учащийся» (п.</w:t>
      </w:r>
      <w:proofErr w:type="gramStart"/>
      <w:r w:rsidRPr="00782CAF">
        <w:rPr>
          <w:rFonts w:ascii="Times New Roman" w:hAnsi="Times New Roman" w:cs="Times New Roman"/>
        </w:rPr>
        <w:t xml:space="preserve">2) </w:t>
      </w:r>
      <w:proofErr w:type="gramEnd"/>
      <w:r w:rsidRPr="00782CAF">
        <w:rPr>
          <w:rFonts w:ascii="Times New Roman" w:hAnsi="Times New Roman" w:cs="Times New Roman"/>
        </w:rPr>
        <w:t xml:space="preserve">Закон определяет правовой статус, </w:t>
      </w:r>
      <w:r w:rsidR="003B57BF">
        <w:rPr>
          <w:rFonts w:ascii="Times New Roman" w:hAnsi="Times New Roman" w:cs="Times New Roman"/>
        </w:rPr>
        <w:t>типы и виды образовательных ор</w:t>
      </w:r>
      <w:r w:rsidRPr="00782CAF">
        <w:rPr>
          <w:rFonts w:ascii="Times New Roman" w:hAnsi="Times New Roman" w:cs="Times New Roman"/>
        </w:rPr>
        <w:t>ганизаций. В соответствии с новым Законом ти</w:t>
      </w:r>
      <w:r w:rsidR="003B57BF">
        <w:rPr>
          <w:rFonts w:ascii="Times New Roman" w:hAnsi="Times New Roman" w:cs="Times New Roman"/>
        </w:rPr>
        <w:t>пология образовательных органи</w:t>
      </w:r>
      <w:r w:rsidRPr="00782CAF">
        <w:rPr>
          <w:rFonts w:ascii="Times New Roman" w:hAnsi="Times New Roman" w:cs="Times New Roman"/>
        </w:rPr>
        <w:t>заций определяется в зависимости от уровня реализуемых образовательных программам. Дополнительное образован</w:t>
      </w:r>
      <w:r w:rsidR="003B57BF">
        <w:rPr>
          <w:rFonts w:ascii="Times New Roman" w:hAnsi="Times New Roman" w:cs="Times New Roman"/>
        </w:rPr>
        <w:t>ие детей и взрослых осуществля</w:t>
      </w:r>
      <w:r w:rsidRPr="00782CAF">
        <w:rPr>
          <w:rFonts w:ascii="Times New Roman" w:hAnsi="Times New Roman" w:cs="Times New Roman"/>
        </w:rPr>
        <w:t>ется посредством реализации дополнительных общеобразовательных программ в образовательных организациях дополнительного образования. В статье 23, п. 3.1 уточняется, что органи</w:t>
      </w:r>
      <w:r w:rsidR="003B57BF">
        <w:rPr>
          <w:rFonts w:ascii="Times New Roman" w:hAnsi="Times New Roman" w:cs="Times New Roman"/>
        </w:rPr>
        <w:t>зация дополнительного об</w:t>
      </w:r>
      <w:r w:rsidRPr="00782CAF">
        <w:rPr>
          <w:rFonts w:ascii="Times New Roman" w:hAnsi="Times New Roman" w:cs="Times New Roman"/>
        </w:rPr>
        <w:t>разования — это «образовательная организация, осуществляющая в качестве основной цели ее деятельности образовательную деятельность по дополн</w:t>
      </w:r>
      <w:proofErr w:type="gramStart"/>
      <w:r w:rsidRPr="00782CAF">
        <w:rPr>
          <w:rFonts w:ascii="Times New Roman" w:hAnsi="Times New Roman" w:cs="Times New Roman"/>
        </w:rPr>
        <w:t>и-</w:t>
      </w:r>
      <w:proofErr w:type="gramEnd"/>
      <w:r w:rsidRPr="00782CAF">
        <w:rPr>
          <w:rFonts w:ascii="Times New Roman" w:hAnsi="Times New Roman" w:cs="Times New Roman"/>
        </w:rPr>
        <w:t xml:space="preserve"> тельным общеобразовательным программам». В то же время в Законе определяется, что допол</w:t>
      </w:r>
      <w:r w:rsidR="003B57BF">
        <w:rPr>
          <w:rFonts w:ascii="Times New Roman" w:hAnsi="Times New Roman" w:cs="Times New Roman"/>
        </w:rPr>
        <w:t>нительное образова</w:t>
      </w:r>
      <w:r w:rsidRPr="00782CAF">
        <w:rPr>
          <w:rFonts w:ascii="Times New Roman" w:hAnsi="Times New Roman" w:cs="Times New Roman"/>
        </w:rPr>
        <w:t>ние может предоставляться и иными ор</w:t>
      </w:r>
      <w:r w:rsidR="003B57BF">
        <w:rPr>
          <w:rFonts w:ascii="Times New Roman" w:hAnsi="Times New Roman" w:cs="Times New Roman"/>
        </w:rPr>
        <w:t>ганизациями, осуществляющими об</w:t>
      </w:r>
      <w:r w:rsidRPr="00782CAF">
        <w:rPr>
          <w:rFonts w:ascii="Times New Roman" w:hAnsi="Times New Roman" w:cs="Times New Roman"/>
        </w:rPr>
        <w:t>разовательную деятельность, а также частными предпринимателями, при наличии соответствующей лицензии (статьи 12, 32, 75). Таким образом, в новом Законе указывается на р</w:t>
      </w:r>
      <w:r w:rsidR="003B57BF">
        <w:rPr>
          <w:rFonts w:ascii="Times New Roman" w:hAnsi="Times New Roman" w:cs="Times New Roman"/>
        </w:rPr>
        <w:t>асширение сферы до</w:t>
      </w:r>
      <w:r w:rsidRPr="00782CAF">
        <w:rPr>
          <w:rFonts w:ascii="Times New Roman" w:hAnsi="Times New Roman" w:cs="Times New Roman"/>
        </w:rPr>
        <w:t>полнительных образовательных услуг. Дополнительное образование выходит за рамки учреждений дополнительного обр</w:t>
      </w:r>
      <w:r w:rsidR="003B57BF">
        <w:rPr>
          <w:rFonts w:ascii="Times New Roman" w:hAnsi="Times New Roman" w:cs="Times New Roman"/>
        </w:rPr>
        <w:t>азования детей и может рассмат</w:t>
      </w:r>
      <w:r w:rsidRPr="00782CAF">
        <w:rPr>
          <w:rFonts w:ascii="Times New Roman" w:hAnsi="Times New Roman" w:cs="Times New Roman"/>
        </w:rPr>
        <w:t>риваться как структурный компонент во в</w:t>
      </w:r>
      <w:r w:rsidR="003B57BF">
        <w:rPr>
          <w:rFonts w:ascii="Times New Roman" w:hAnsi="Times New Roman" w:cs="Times New Roman"/>
        </w:rPr>
        <w:t>сех видах образовательных учре</w:t>
      </w:r>
      <w:r w:rsidRPr="00782CAF">
        <w:rPr>
          <w:rFonts w:ascii="Times New Roman" w:hAnsi="Times New Roman" w:cs="Times New Roman"/>
        </w:rPr>
        <w:t>ждений (детских садах, школах, в учрежд</w:t>
      </w:r>
      <w:r w:rsidR="003B57BF">
        <w:rPr>
          <w:rFonts w:ascii="Times New Roman" w:hAnsi="Times New Roman" w:cs="Times New Roman"/>
        </w:rPr>
        <w:t>ениях начального профессиональ</w:t>
      </w:r>
      <w:r w:rsidRPr="00782CAF">
        <w:rPr>
          <w:rFonts w:ascii="Times New Roman" w:hAnsi="Times New Roman" w:cs="Times New Roman"/>
        </w:rPr>
        <w:t>ного образования, ВУЗах), иными организациями, а также индивидуальными предпринимателями в порядке, предусмотр</w:t>
      </w:r>
      <w:r w:rsidR="003B57BF">
        <w:rPr>
          <w:rFonts w:ascii="Times New Roman" w:hAnsi="Times New Roman" w:cs="Times New Roman"/>
        </w:rPr>
        <w:t>енном законодательством. Поэто</w:t>
      </w:r>
      <w:r w:rsidRPr="00782CAF">
        <w:rPr>
          <w:rFonts w:ascii="Times New Roman" w:hAnsi="Times New Roman" w:cs="Times New Roman"/>
        </w:rPr>
        <w:t>му для обеспечения системного подхода к организации дополнительног</w:t>
      </w:r>
      <w:r w:rsidR="003B57BF">
        <w:rPr>
          <w:rFonts w:ascii="Times New Roman" w:hAnsi="Times New Roman" w:cs="Times New Roman"/>
        </w:rPr>
        <w:t>о об</w:t>
      </w:r>
      <w:r w:rsidRPr="00782CAF">
        <w:rPr>
          <w:rFonts w:ascii="Times New Roman" w:hAnsi="Times New Roman" w:cs="Times New Roman"/>
        </w:rPr>
        <w:t>разования актуальным является межведом</w:t>
      </w:r>
      <w:r w:rsidR="003B57BF">
        <w:rPr>
          <w:rFonts w:ascii="Times New Roman" w:hAnsi="Times New Roman" w:cs="Times New Roman"/>
        </w:rPr>
        <w:t>ственное взаимодействие органи</w:t>
      </w:r>
      <w:r w:rsidRPr="00782CAF">
        <w:rPr>
          <w:rFonts w:ascii="Times New Roman" w:hAnsi="Times New Roman" w:cs="Times New Roman"/>
        </w:rPr>
        <w:t>заций, формирование единого образовательного пространства, использование сетевых форм реализации образовательных программ (ст. 15, 29). Для педагогов и руководителей учреждений доп</w:t>
      </w:r>
      <w:r w:rsidR="003B57BF">
        <w:rPr>
          <w:rFonts w:ascii="Times New Roman" w:hAnsi="Times New Roman" w:cs="Times New Roman"/>
        </w:rPr>
        <w:t>олнительного образова</w:t>
      </w:r>
      <w:r w:rsidRPr="00782CAF">
        <w:rPr>
          <w:rFonts w:ascii="Times New Roman" w:hAnsi="Times New Roman" w:cs="Times New Roman"/>
        </w:rPr>
        <w:t>ния важными являются положения Закона о программах дополнительного образования. Программы дополнительного образования в соответствии с п.5 статьи 12 Закона «самостоятельно разрабатыва</w:t>
      </w:r>
      <w:r w:rsidR="003B57BF">
        <w:rPr>
          <w:rFonts w:ascii="Times New Roman" w:hAnsi="Times New Roman" w:cs="Times New Roman"/>
        </w:rPr>
        <w:t>ются и утверждаются организаци</w:t>
      </w:r>
      <w:r w:rsidRPr="00782CAF">
        <w:rPr>
          <w:rFonts w:ascii="Times New Roman" w:hAnsi="Times New Roman" w:cs="Times New Roman"/>
        </w:rPr>
        <w:t>ей</w:t>
      </w:r>
      <w:proofErr w:type="gramStart"/>
      <w:r w:rsidRPr="00782CAF">
        <w:rPr>
          <w:rFonts w:ascii="Times New Roman" w:hAnsi="Times New Roman" w:cs="Times New Roman"/>
        </w:rPr>
        <w:t>,»</w:t>
      </w:r>
      <w:proofErr w:type="gramEnd"/>
      <w:r w:rsidRPr="00782CAF">
        <w:rPr>
          <w:rFonts w:ascii="Times New Roman" w:hAnsi="Times New Roman" w:cs="Times New Roman"/>
        </w:rPr>
        <w:t xml:space="preserve">, т.е. содержание дополнительных </w:t>
      </w:r>
      <w:proofErr w:type="spellStart"/>
      <w:r w:rsidRPr="00782CAF">
        <w:rPr>
          <w:rFonts w:ascii="Times New Roman" w:hAnsi="Times New Roman" w:cs="Times New Roman"/>
        </w:rPr>
        <w:t>общеразвивающих</w:t>
      </w:r>
      <w:proofErr w:type="spellEnd"/>
      <w:r w:rsidRPr="00782CAF">
        <w:rPr>
          <w:rFonts w:ascii="Times New Roman" w:hAnsi="Times New Roman" w:cs="Times New Roman"/>
        </w:rPr>
        <w:t xml:space="preserve"> программ и сроки обучения – это зона ответственности орга</w:t>
      </w:r>
      <w:r w:rsidR="003B57BF">
        <w:rPr>
          <w:rFonts w:ascii="Times New Roman" w:hAnsi="Times New Roman" w:cs="Times New Roman"/>
        </w:rPr>
        <w:t>низации, осуществляющей образо</w:t>
      </w:r>
      <w:r w:rsidRPr="00782CAF">
        <w:rPr>
          <w:rFonts w:ascii="Times New Roman" w:hAnsi="Times New Roman" w:cs="Times New Roman"/>
        </w:rPr>
        <w:t xml:space="preserve">вательную деятельность. Дополнительные общеобразовательные программы в соответствии со ст.12, п.4 подразделяются на </w:t>
      </w:r>
      <w:proofErr w:type="spellStart"/>
      <w:r w:rsidRPr="00782CAF">
        <w:rPr>
          <w:rFonts w:ascii="Times New Roman" w:hAnsi="Times New Roman" w:cs="Times New Roman"/>
        </w:rPr>
        <w:t>общеразвивающие</w:t>
      </w:r>
      <w:proofErr w:type="spellEnd"/>
      <w:r w:rsidRPr="00782CAF">
        <w:rPr>
          <w:rFonts w:ascii="Times New Roman" w:hAnsi="Times New Roman" w:cs="Times New Roman"/>
        </w:rPr>
        <w:t xml:space="preserve"> и </w:t>
      </w:r>
      <w:proofErr w:type="spellStart"/>
      <w:r w:rsidRPr="00782CAF">
        <w:rPr>
          <w:rFonts w:ascii="Times New Roman" w:hAnsi="Times New Roman" w:cs="Times New Roman"/>
        </w:rPr>
        <w:t>предпрофессиональные</w:t>
      </w:r>
      <w:proofErr w:type="spellEnd"/>
      <w:r w:rsidRPr="00782CAF">
        <w:rPr>
          <w:rFonts w:ascii="Times New Roman" w:hAnsi="Times New Roman" w:cs="Times New Roman"/>
        </w:rPr>
        <w:t xml:space="preserve"> (в сфере искусств, физической культуры и спорта). </w:t>
      </w:r>
      <w:proofErr w:type="spellStart"/>
      <w:r w:rsidRPr="00782CAF">
        <w:rPr>
          <w:rFonts w:ascii="Times New Roman" w:hAnsi="Times New Roman" w:cs="Times New Roman"/>
        </w:rPr>
        <w:t>Предпрофессиональные</w:t>
      </w:r>
      <w:proofErr w:type="spellEnd"/>
      <w:r w:rsidRPr="00782CAF">
        <w:rPr>
          <w:rFonts w:ascii="Times New Roman" w:hAnsi="Times New Roman" w:cs="Times New Roman"/>
        </w:rPr>
        <w:t xml:space="preserve"> программы в соотве</w:t>
      </w:r>
      <w:r w:rsidR="003B57BF">
        <w:rPr>
          <w:rFonts w:ascii="Times New Roman" w:hAnsi="Times New Roman" w:cs="Times New Roman"/>
        </w:rPr>
        <w:t>тствии со ст.83 и 84 предназна</w:t>
      </w:r>
      <w:r w:rsidRPr="00782CAF">
        <w:rPr>
          <w:rFonts w:ascii="Times New Roman" w:hAnsi="Times New Roman" w:cs="Times New Roman"/>
        </w:rPr>
        <w:t xml:space="preserve">чены для подготовки одаренных детей. Эти программы впервые для системы дополнительного образования подвергаются </w:t>
      </w:r>
      <w:r w:rsidR="003B57BF">
        <w:rPr>
          <w:rFonts w:ascii="Times New Roman" w:hAnsi="Times New Roman" w:cs="Times New Roman"/>
        </w:rPr>
        <w:t>стандартизации: к ним предъ</w:t>
      </w:r>
      <w:r w:rsidRPr="00782CAF">
        <w:rPr>
          <w:rFonts w:ascii="Times New Roman" w:hAnsi="Times New Roman" w:cs="Times New Roman"/>
        </w:rPr>
        <w:t>являются федеральные государственные т</w:t>
      </w:r>
      <w:r w:rsidR="003B57BF">
        <w:rPr>
          <w:rFonts w:ascii="Times New Roman" w:hAnsi="Times New Roman" w:cs="Times New Roman"/>
        </w:rPr>
        <w:t>ребования (ФГТ) на основе мини</w:t>
      </w:r>
      <w:r w:rsidRPr="00782CAF">
        <w:rPr>
          <w:rFonts w:ascii="Times New Roman" w:hAnsi="Times New Roman" w:cs="Times New Roman"/>
        </w:rPr>
        <w:t xml:space="preserve">мума содержания, их освоение завершается итоговой аттестацией. Прием на обучение по дополнительным </w:t>
      </w:r>
      <w:proofErr w:type="spellStart"/>
      <w:r w:rsidRPr="00782CAF">
        <w:rPr>
          <w:rFonts w:ascii="Times New Roman" w:hAnsi="Times New Roman" w:cs="Times New Roman"/>
        </w:rPr>
        <w:t>предпро</w:t>
      </w:r>
      <w:r w:rsidR="003B57BF">
        <w:rPr>
          <w:rFonts w:ascii="Times New Roman" w:hAnsi="Times New Roman" w:cs="Times New Roman"/>
        </w:rPr>
        <w:t>фессиональным</w:t>
      </w:r>
      <w:proofErr w:type="spellEnd"/>
      <w:r w:rsidR="003B57BF">
        <w:rPr>
          <w:rFonts w:ascii="Times New Roman" w:hAnsi="Times New Roman" w:cs="Times New Roman"/>
        </w:rPr>
        <w:t xml:space="preserve"> программам прово</w:t>
      </w:r>
      <w:r w:rsidRPr="00782CAF">
        <w:rPr>
          <w:rFonts w:ascii="Times New Roman" w:hAnsi="Times New Roman" w:cs="Times New Roman"/>
        </w:rPr>
        <w:t>дится на основании индивидуального от</w:t>
      </w:r>
      <w:r w:rsidR="003B57BF">
        <w:rPr>
          <w:rFonts w:ascii="Times New Roman" w:hAnsi="Times New Roman" w:cs="Times New Roman"/>
        </w:rPr>
        <w:t>бора. В организациях профессио</w:t>
      </w:r>
      <w:r w:rsidRPr="00782CAF">
        <w:rPr>
          <w:rFonts w:ascii="Times New Roman" w:hAnsi="Times New Roman" w:cs="Times New Roman"/>
        </w:rPr>
        <w:t xml:space="preserve">нального и высшего образования могут реализовываться интегрированные образовательные программы в области искусств и спорта. Новым в Законе являются положения </w:t>
      </w:r>
      <w:r w:rsidR="003B57BF">
        <w:rPr>
          <w:rFonts w:ascii="Times New Roman" w:hAnsi="Times New Roman" w:cs="Times New Roman"/>
        </w:rPr>
        <w:t>о том, что образовательные про</w:t>
      </w:r>
      <w:r w:rsidRPr="00782CAF">
        <w:rPr>
          <w:rFonts w:ascii="Times New Roman" w:hAnsi="Times New Roman" w:cs="Times New Roman"/>
        </w:rPr>
        <w:t xml:space="preserve">граммы могут реализоваться «посредством сетевых форм» (ст.13,п.1; ст. 15), а также могут использоваться «дистанционные </w:t>
      </w:r>
      <w:r w:rsidR="003B57BF">
        <w:rPr>
          <w:rFonts w:ascii="Times New Roman" w:hAnsi="Times New Roman" w:cs="Times New Roman"/>
        </w:rPr>
        <w:lastRenderedPageBreak/>
        <w:t>образовательные техноло</w:t>
      </w:r>
      <w:r w:rsidRPr="00782CAF">
        <w:rPr>
          <w:rFonts w:ascii="Times New Roman" w:hAnsi="Times New Roman" w:cs="Times New Roman"/>
        </w:rPr>
        <w:t xml:space="preserve">гии, электронное обучение» (с.13,п.2; ст.16). </w:t>
      </w:r>
      <w:proofErr w:type="gramStart"/>
      <w:r w:rsidRPr="00782CAF">
        <w:rPr>
          <w:rFonts w:ascii="Times New Roman" w:hAnsi="Times New Roman" w:cs="Times New Roman"/>
        </w:rPr>
        <w:t>Понятие «направленность программ» нашло отражение в ст.2 п.25) Закона: направленность (профиль) образов</w:t>
      </w:r>
      <w:r w:rsidR="003B57BF">
        <w:rPr>
          <w:rFonts w:ascii="Times New Roman" w:hAnsi="Times New Roman" w:cs="Times New Roman"/>
        </w:rPr>
        <w:t>ания – ориентация образователь</w:t>
      </w:r>
      <w:r w:rsidRPr="00782CAF">
        <w:rPr>
          <w:rFonts w:ascii="Times New Roman" w:hAnsi="Times New Roman" w:cs="Times New Roman"/>
        </w:rPr>
        <w:t>ной программы на конкретные области знания и (или) виды деятельности, определяющая ее предметно-тематическо</w:t>
      </w:r>
      <w:r w:rsidR="003B57BF">
        <w:rPr>
          <w:rFonts w:ascii="Times New Roman" w:hAnsi="Times New Roman" w:cs="Times New Roman"/>
        </w:rPr>
        <w:t>е содержание, преобладающие ви</w:t>
      </w:r>
      <w:r w:rsidRPr="00782CAF">
        <w:rPr>
          <w:rFonts w:ascii="Times New Roman" w:hAnsi="Times New Roman" w:cs="Times New Roman"/>
        </w:rPr>
        <w:t xml:space="preserve">ды учебной деятельности обучающегося и требования к результатам </w:t>
      </w:r>
      <w:r w:rsidR="003B57BF">
        <w:rPr>
          <w:rFonts w:ascii="Times New Roman" w:hAnsi="Times New Roman" w:cs="Times New Roman"/>
        </w:rPr>
        <w:t>освое</w:t>
      </w:r>
      <w:r w:rsidRPr="00782CAF">
        <w:rPr>
          <w:rFonts w:ascii="Times New Roman" w:hAnsi="Times New Roman" w:cs="Times New Roman"/>
        </w:rPr>
        <w:t>ния образовательной программы».</w:t>
      </w:r>
      <w:proofErr w:type="gramEnd"/>
      <w:r w:rsidRPr="00782CAF">
        <w:rPr>
          <w:rFonts w:ascii="Times New Roman" w:hAnsi="Times New Roman" w:cs="Times New Roman"/>
        </w:rPr>
        <w:t xml:space="preserve"> Данное</w:t>
      </w:r>
      <w:r w:rsidR="003B57BF">
        <w:rPr>
          <w:rFonts w:ascii="Times New Roman" w:hAnsi="Times New Roman" w:cs="Times New Roman"/>
        </w:rPr>
        <w:t xml:space="preserve"> положение уточнено и конкрети</w:t>
      </w:r>
      <w:r w:rsidRPr="00782CAF">
        <w:rPr>
          <w:rFonts w:ascii="Times New Roman" w:hAnsi="Times New Roman" w:cs="Times New Roman"/>
        </w:rPr>
        <w:t>зировано в соответствии с Приказом Министерства образования и науки РФ от 29 августа 2013 г. № 1008в докуме</w:t>
      </w:r>
      <w:r w:rsidR="003B57BF">
        <w:rPr>
          <w:rFonts w:ascii="Times New Roman" w:hAnsi="Times New Roman" w:cs="Times New Roman"/>
        </w:rPr>
        <w:t>нте «Порядок организации и осу</w:t>
      </w:r>
      <w:r w:rsidRPr="00782CAF">
        <w:rPr>
          <w:rFonts w:ascii="Times New Roman" w:hAnsi="Times New Roman" w:cs="Times New Roman"/>
        </w:rPr>
        <w:t xml:space="preserve">ществления образовательной деятельности </w:t>
      </w:r>
      <w:r w:rsidR="003B57BF">
        <w:rPr>
          <w:rFonts w:ascii="Times New Roman" w:hAnsi="Times New Roman" w:cs="Times New Roman"/>
        </w:rPr>
        <w:t xml:space="preserve">по дополнительным </w:t>
      </w:r>
      <w:proofErr w:type="spellStart"/>
      <w:r w:rsidR="003B57BF">
        <w:rPr>
          <w:rFonts w:ascii="Times New Roman" w:hAnsi="Times New Roman" w:cs="Times New Roman"/>
        </w:rPr>
        <w:t>общеобра</w:t>
      </w:r>
      <w:proofErr w:type="spellEnd"/>
      <w:r w:rsidRPr="00782CAF">
        <w:rPr>
          <w:rFonts w:ascii="Times New Roman" w:hAnsi="Times New Roman" w:cs="Times New Roman"/>
        </w:rPr>
        <w:t xml:space="preserve"> </w:t>
      </w:r>
      <w:proofErr w:type="spellStart"/>
      <w:r w:rsidRPr="00782CAF">
        <w:rPr>
          <w:rFonts w:ascii="Times New Roman" w:hAnsi="Times New Roman" w:cs="Times New Roman"/>
        </w:rPr>
        <w:t>зовательным</w:t>
      </w:r>
      <w:proofErr w:type="spellEnd"/>
      <w:r w:rsidRPr="00782CAF">
        <w:rPr>
          <w:rFonts w:ascii="Times New Roman" w:hAnsi="Times New Roman" w:cs="Times New Roman"/>
        </w:rPr>
        <w:t xml:space="preserve"> программам» Важным нововведением в Законе является глава 11 «Особенности р</w:t>
      </w:r>
      <w:proofErr w:type="gramStart"/>
      <w:r w:rsidRPr="00782CAF">
        <w:rPr>
          <w:rFonts w:ascii="Times New Roman" w:hAnsi="Times New Roman" w:cs="Times New Roman"/>
        </w:rPr>
        <w:t>е-</w:t>
      </w:r>
      <w:proofErr w:type="gramEnd"/>
      <w:r w:rsidRPr="00782CAF">
        <w:rPr>
          <w:rFonts w:ascii="Times New Roman" w:hAnsi="Times New Roman" w:cs="Times New Roman"/>
        </w:rPr>
        <w:t xml:space="preserve"> </w:t>
      </w:r>
      <w:proofErr w:type="spellStart"/>
      <w:r w:rsidRPr="00782CAF">
        <w:rPr>
          <w:rFonts w:ascii="Times New Roman" w:hAnsi="Times New Roman" w:cs="Times New Roman"/>
        </w:rPr>
        <w:t>ализации</w:t>
      </w:r>
      <w:proofErr w:type="spellEnd"/>
      <w:r w:rsidRPr="00782CAF">
        <w:rPr>
          <w:rFonts w:ascii="Times New Roman" w:hAnsi="Times New Roman" w:cs="Times New Roman"/>
        </w:rPr>
        <w:t xml:space="preserve"> некоторых видов образовательн</w:t>
      </w:r>
      <w:r w:rsidR="003B57BF">
        <w:rPr>
          <w:rFonts w:ascii="Times New Roman" w:hAnsi="Times New Roman" w:cs="Times New Roman"/>
        </w:rPr>
        <w:t>ых программ и получения образо</w:t>
      </w:r>
      <w:r w:rsidRPr="00782CAF">
        <w:rPr>
          <w:rFonts w:ascii="Times New Roman" w:hAnsi="Times New Roman" w:cs="Times New Roman"/>
        </w:rPr>
        <w:t>вания отдельными категориями обучающихся». Для учреждений дополн</w:t>
      </w:r>
      <w:proofErr w:type="gramStart"/>
      <w:r w:rsidRPr="00782CAF">
        <w:rPr>
          <w:rFonts w:ascii="Times New Roman" w:hAnsi="Times New Roman" w:cs="Times New Roman"/>
        </w:rPr>
        <w:t>и-</w:t>
      </w:r>
      <w:proofErr w:type="gramEnd"/>
      <w:r w:rsidRPr="00782CAF">
        <w:rPr>
          <w:rFonts w:ascii="Times New Roman" w:hAnsi="Times New Roman" w:cs="Times New Roman"/>
        </w:rPr>
        <w:t xml:space="preserve"> тельного образования особенно актуальны </w:t>
      </w:r>
      <w:r w:rsidR="003B57BF">
        <w:rPr>
          <w:rFonts w:ascii="Times New Roman" w:hAnsi="Times New Roman" w:cs="Times New Roman"/>
        </w:rPr>
        <w:t>статьи 77 и 79, касающиеся обу</w:t>
      </w:r>
      <w:r w:rsidRPr="00782CAF">
        <w:rPr>
          <w:rFonts w:ascii="Times New Roman" w:hAnsi="Times New Roman" w:cs="Times New Roman"/>
        </w:rPr>
        <w:t xml:space="preserve">чения лиц с выдающимися способностями </w:t>
      </w:r>
      <w:r w:rsidR="003B57BF">
        <w:rPr>
          <w:rFonts w:ascii="Times New Roman" w:hAnsi="Times New Roman" w:cs="Times New Roman"/>
        </w:rPr>
        <w:t>и лиц с ограниченными возможно</w:t>
      </w:r>
      <w:r w:rsidRPr="00782CAF">
        <w:rPr>
          <w:rFonts w:ascii="Times New Roman" w:hAnsi="Times New Roman" w:cs="Times New Roman"/>
        </w:rPr>
        <w:t>стями здоровья. Требований к структуре и содержанию про</w:t>
      </w:r>
      <w:r w:rsidR="003B57BF">
        <w:rPr>
          <w:rFonts w:ascii="Times New Roman" w:hAnsi="Times New Roman" w:cs="Times New Roman"/>
        </w:rPr>
        <w:t>грамм дополнительного образова</w:t>
      </w:r>
      <w:r w:rsidRPr="00782CAF">
        <w:rPr>
          <w:rFonts w:ascii="Times New Roman" w:hAnsi="Times New Roman" w:cs="Times New Roman"/>
        </w:rPr>
        <w:t xml:space="preserve">ния в Законе не предъявлено. В </w:t>
      </w:r>
      <w:proofErr w:type="spellStart"/>
      <w:r w:rsidRPr="00782CAF">
        <w:rPr>
          <w:rFonts w:ascii="Times New Roman" w:hAnsi="Times New Roman" w:cs="Times New Roman"/>
        </w:rPr>
        <w:t>Минобрнау</w:t>
      </w:r>
      <w:r w:rsidR="003B57BF">
        <w:rPr>
          <w:rFonts w:ascii="Times New Roman" w:hAnsi="Times New Roman" w:cs="Times New Roman"/>
        </w:rPr>
        <w:t>ки</w:t>
      </w:r>
      <w:proofErr w:type="spellEnd"/>
      <w:r w:rsidR="003B57BF">
        <w:rPr>
          <w:rFonts w:ascii="Times New Roman" w:hAnsi="Times New Roman" w:cs="Times New Roman"/>
        </w:rPr>
        <w:t xml:space="preserve"> РФ представлен на рассмотре</w:t>
      </w:r>
      <w:r w:rsidRPr="00782CAF">
        <w:rPr>
          <w:rFonts w:ascii="Times New Roman" w:hAnsi="Times New Roman" w:cs="Times New Roman"/>
        </w:rPr>
        <w:t>ние новый проект Требований к программам дополнительного образования. Но пока новый документ не утвержден,</w:t>
      </w:r>
      <w:r w:rsidR="003B57BF">
        <w:rPr>
          <w:rFonts w:ascii="Times New Roman" w:hAnsi="Times New Roman" w:cs="Times New Roman"/>
        </w:rPr>
        <w:t xml:space="preserve"> действующими остаются «Пример</w:t>
      </w:r>
      <w:r w:rsidRPr="00782CAF">
        <w:rPr>
          <w:rFonts w:ascii="Times New Roman" w:hAnsi="Times New Roman" w:cs="Times New Roman"/>
        </w:rPr>
        <w:t>ные требования к программам дополнител</w:t>
      </w:r>
      <w:r w:rsidR="003B57BF">
        <w:rPr>
          <w:rFonts w:ascii="Times New Roman" w:hAnsi="Times New Roman" w:cs="Times New Roman"/>
        </w:rPr>
        <w:t>ьного образования детей». (При</w:t>
      </w:r>
      <w:r w:rsidRPr="00782CAF">
        <w:rPr>
          <w:rFonts w:ascii="Times New Roman" w:hAnsi="Times New Roman" w:cs="Times New Roman"/>
        </w:rPr>
        <w:t>ложение к письму Департамента молодежн</w:t>
      </w:r>
      <w:r w:rsidR="003B57BF">
        <w:rPr>
          <w:rFonts w:ascii="Times New Roman" w:hAnsi="Times New Roman" w:cs="Times New Roman"/>
        </w:rPr>
        <w:t>ой политики, воспитания и соци</w:t>
      </w:r>
      <w:r w:rsidRPr="00782CAF">
        <w:rPr>
          <w:rFonts w:ascii="Times New Roman" w:hAnsi="Times New Roman" w:cs="Times New Roman"/>
        </w:rPr>
        <w:t xml:space="preserve">альной поддержки детей </w:t>
      </w:r>
      <w:proofErr w:type="spellStart"/>
      <w:r w:rsidRPr="00782CAF">
        <w:rPr>
          <w:rFonts w:ascii="Times New Roman" w:hAnsi="Times New Roman" w:cs="Times New Roman"/>
        </w:rPr>
        <w:t>Минобрнауки</w:t>
      </w:r>
      <w:proofErr w:type="spellEnd"/>
      <w:r w:rsidRPr="00782CAF">
        <w:rPr>
          <w:rFonts w:ascii="Times New Roman" w:hAnsi="Times New Roman" w:cs="Times New Roman"/>
        </w:rPr>
        <w:t xml:space="preserve"> России от 11.12.2006 №06-1844</w:t>
      </w:r>
      <w:proofErr w:type="gramStart"/>
      <w:r w:rsidRPr="00782CAF">
        <w:rPr>
          <w:rFonts w:ascii="Times New Roman" w:hAnsi="Times New Roman" w:cs="Times New Roman"/>
        </w:rPr>
        <w:t xml:space="preserve"> )</w:t>
      </w:r>
      <w:proofErr w:type="gramEnd"/>
      <w:r w:rsidRPr="00782CAF">
        <w:rPr>
          <w:rFonts w:ascii="Times New Roman" w:hAnsi="Times New Roman" w:cs="Times New Roman"/>
        </w:rPr>
        <w:t>. На принятые в организации допо</w:t>
      </w:r>
      <w:r w:rsidR="003B57BF">
        <w:rPr>
          <w:rFonts w:ascii="Times New Roman" w:hAnsi="Times New Roman" w:cs="Times New Roman"/>
        </w:rPr>
        <w:t>лнительные образовательные про</w:t>
      </w:r>
      <w:r w:rsidRPr="00782CAF">
        <w:rPr>
          <w:rFonts w:ascii="Times New Roman" w:hAnsi="Times New Roman" w:cs="Times New Roman"/>
        </w:rPr>
        <w:t>граммы в соответствии с видами и направлен</w:t>
      </w:r>
      <w:r w:rsidR="003B57BF">
        <w:rPr>
          <w:rFonts w:ascii="Times New Roman" w:hAnsi="Times New Roman" w:cs="Times New Roman"/>
        </w:rPr>
        <w:t>н</w:t>
      </w:r>
      <w:r w:rsidRPr="00782CAF">
        <w:rPr>
          <w:rFonts w:ascii="Times New Roman" w:hAnsi="Times New Roman" w:cs="Times New Roman"/>
        </w:rPr>
        <w:t>остью деятельности выдается лицензия и выделяется соответствующее бюджетное финансирование (ст. 91). В последние годы в нормативн</w:t>
      </w:r>
      <w:r w:rsidR="003B57BF">
        <w:rPr>
          <w:rFonts w:ascii="Times New Roman" w:hAnsi="Times New Roman" w:cs="Times New Roman"/>
        </w:rPr>
        <w:t xml:space="preserve">о-правовых документах и научно </w:t>
      </w:r>
      <w:proofErr w:type="spellStart"/>
      <w:r w:rsidRPr="00782CAF">
        <w:rPr>
          <w:rFonts w:ascii="Times New Roman" w:hAnsi="Times New Roman" w:cs="Times New Roman"/>
        </w:rPr>
        <w:t>м</w:t>
      </w:r>
      <w:proofErr w:type="gramStart"/>
      <w:r w:rsidRPr="00782CAF">
        <w:rPr>
          <w:rFonts w:ascii="Times New Roman" w:hAnsi="Times New Roman" w:cs="Times New Roman"/>
        </w:rPr>
        <w:t>е</w:t>
      </w:r>
      <w:proofErr w:type="spellEnd"/>
      <w:r w:rsidRPr="00782CAF">
        <w:rPr>
          <w:rFonts w:ascii="Times New Roman" w:hAnsi="Times New Roman" w:cs="Times New Roman"/>
        </w:rPr>
        <w:t>-</w:t>
      </w:r>
      <w:proofErr w:type="gramEnd"/>
      <w:r w:rsidRPr="00782CAF">
        <w:rPr>
          <w:rFonts w:ascii="Times New Roman" w:hAnsi="Times New Roman" w:cs="Times New Roman"/>
        </w:rPr>
        <w:t xml:space="preserve"> </w:t>
      </w:r>
      <w:proofErr w:type="spellStart"/>
      <w:r w:rsidRPr="00782CAF">
        <w:rPr>
          <w:rFonts w:ascii="Times New Roman" w:hAnsi="Times New Roman" w:cs="Times New Roman"/>
        </w:rPr>
        <w:t>тодических</w:t>
      </w:r>
      <w:proofErr w:type="spellEnd"/>
      <w:r w:rsidRPr="00782CAF">
        <w:rPr>
          <w:rFonts w:ascii="Times New Roman" w:hAnsi="Times New Roman" w:cs="Times New Roman"/>
        </w:rPr>
        <w:t xml:space="preserve"> материалах системы образования большое внимание было уделе- но необходимости и первостепенной значимости в жизни каждого человека непрерывного образования. В новом Законе этот принцип нашел достойное отражение в статье 3 «Основные принципы государственной политики: «8) обеспечение права на образование в течение всей жизни в соответствии с потребностями личности, адаптивность системы образования к уровню по</w:t>
      </w:r>
      <w:proofErr w:type="gramStart"/>
      <w:r w:rsidRPr="00782CAF">
        <w:rPr>
          <w:rFonts w:ascii="Times New Roman" w:hAnsi="Times New Roman" w:cs="Times New Roman"/>
        </w:rPr>
        <w:t>д-</w:t>
      </w:r>
      <w:proofErr w:type="gramEnd"/>
      <w:r w:rsidRPr="00782CAF">
        <w:rPr>
          <w:rFonts w:ascii="Times New Roman" w:hAnsi="Times New Roman" w:cs="Times New Roman"/>
        </w:rPr>
        <w:t xml:space="preserve"> готовки, особенностям развития, способностям и интересам человека». Да</w:t>
      </w:r>
      <w:proofErr w:type="gramStart"/>
      <w:r w:rsidRPr="00782CAF">
        <w:rPr>
          <w:rFonts w:ascii="Times New Roman" w:hAnsi="Times New Roman" w:cs="Times New Roman"/>
        </w:rPr>
        <w:t>н-</w:t>
      </w:r>
      <w:proofErr w:type="gramEnd"/>
      <w:r w:rsidRPr="00782CAF">
        <w:rPr>
          <w:rFonts w:ascii="Times New Roman" w:hAnsi="Times New Roman" w:cs="Times New Roman"/>
        </w:rPr>
        <w:t xml:space="preserve"> </w:t>
      </w:r>
      <w:proofErr w:type="spellStart"/>
      <w:r w:rsidRPr="00782CAF">
        <w:rPr>
          <w:rFonts w:ascii="Times New Roman" w:hAnsi="Times New Roman" w:cs="Times New Roman"/>
        </w:rPr>
        <w:t>ный</w:t>
      </w:r>
      <w:proofErr w:type="spellEnd"/>
      <w:r w:rsidRPr="00782CAF">
        <w:rPr>
          <w:rFonts w:ascii="Times New Roman" w:hAnsi="Times New Roman" w:cs="Times New Roman"/>
        </w:rPr>
        <w:t xml:space="preserve"> принцип позволяет учреждению (орган</w:t>
      </w:r>
      <w:r w:rsidR="003B57BF">
        <w:rPr>
          <w:rFonts w:ascii="Times New Roman" w:hAnsi="Times New Roman" w:cs="Times New Roman"/>
        </w:rPr>
        <w:t>изации) дополнительного образо</w:t>
      </w:r>
      <w:r w:rsidRPr="00782CAF">
        <w:rPr>
          <w:rFonts w:ascii="Times New Roman" w:hAnsi="Times New Roman" w:cs="Times New Roman"/>
        </w:rPr>
        <w:t>вания детей в силу своей гибкости и мобильности обратить самое серьезное внимание на необходимость разработки д</w:t>
      </w:r>
      <w:r w:rsidR="003B57BF">
        <w:rPr>
          <w:rFonts w:ascii="Times New Roman" w:hAnsi="Times New Roman" w:cs="Times New Roman"/>
        </w:rPr>
        <w:t>олговременных комплексных обра</w:t>
      </w:r>
      <w:r w:rsidRPr="00782CAF">
        <w:rPr>
          <w:rFonts w:ascii="Times New Roman" w:hAnsi="Times New Roman" w:cs="Times New Roman"/>
        </w:rPr>
        <w:t>зовательных программ. Однако следует отметить, что разработка таких пр</w:t>
      </w:r>
      <w:proofErr w:type="gramStart"/>
      <w:r w:rsidRPr="00782CAF">
        <w:rPr>
          <w:rFonts w:ascii="Times New Roman" w:hAnsi="Times New Roman" w:cs="Times New Roman"/>
        </w:rPr>
        <w:t>о-</w:t>
      </w:r>
      <w:proofErr w:type="gramEnd"/>
      <w:r w:rsidRPr="00782CAF">
        <w:rPr>
          <w:rFonts w:ascii="Times New Roman" w:hAnsi="Times New Roman" w:cs="Times New Roman"/>
        </w:rPr>
        <w:t xml:space="preserve"> грамм пока не получила широкого распространения в нашем регионе. Наиболее очевидными причинами этому, на наш взгляд, являются: во- первых, недостаточный уровень професс</w:t>
      </w:r>
      <w:r w:rsidR="003B57BF">
        <w:rPr>
          <w:rFonts w:ascii="Times New Roman" w:hAnsi="Times New Roman" w:cs="Times New Roman"/>
        </w:rPr>
        <w:t>иональной компетенции руководи</w:t>
      </w:r>
      <w:r w:rsidRPr="00782CAF">
        <w:rPr>
          <w:rFonts w:ascii="Times New Roman" w:hAnsi="Times New Roman" w:cs="Times New Roman"/>
        </w:rPr>
        <w:t>телей и педагогов по проектированию таких</w:t>
      </w:r>
      <w:r w:rsidR="003B57BF">
        <w:rPr>
          <w:rFonts w:ascii="Times New Roman" w:hAnsi="Times New Roman" w:cs="Times New Roman"/>
        </w:rPr>
        <w:t xml:space="preserve"> программ, во-вторых – несовер</w:t>
      </w:r>
      <w:r w:rsidRPr="00782CAF">
        <w:rPr>
          <w:rFonts w:ascii="Times New Roman" w:hAnsi="Times New Roman" w:cs="Times New Roman"/>
        </w:rPr>
        <w:t xml:space="preserve">шенные модели управления в сфере дополнительного образования на </w:t>
      </w:r>
      <w:proofErr w:type="spellStart"/>
      <w:r w:rsidRPr="00782CAF">
        <w:rPr>
          <w:rFonts w:ascii="Times New Roman" w:hAnsi="Times New Roman" w:cs="Times New Roman"/>
        </w:rPr>
        <w:t>реги</w:t>
      </w:r>
      <w:proofErr w:type="gramStart"/>
      <w:r w:rsidRPr="00782CAF">
        <w:rPr>
          <w:rFonts w:ascii="Times New Roman" w:hAnsi="Times New Roman" w:cs="Times New Roman"/>
        </w:rPr>
        <w:t>о</w:t>
      </w:r>
      <w:proofErr w:type="spellEnd"/>
      <w:r w:rsidRPr="00782CAF">
        <w:rPr>
          <w:rFonts w:ascii="Times New Roman" w:hAnsi="Times New Roman" w:cs="Times New Roman"/>
        </w:rPr>
        <w:t>-</w:t>
      </w:r>
      <w:proofErr w:type="gramEnd"/>
      <w:r w:rsidRPr="00782CAF">
        <w:rPr>
          <w:rFonts w:ascii="Times New Roman" w:hAnsi="Times New Roman" w:cs="Times New Roman"/>
        </w:rPr>
        <w:t xml:space="preserve"> </w:t>
      </w:r>
      <w:proofErr w:type="spellStart"/>
      <w:r w:rsidRPr="00782CAF">
        <w:rPr>
          <w:rFonts w:ascii="Times New Roman" w:hAnsi="Times New Roman" w:cs="Times New Roman"/>
        </w:rPr>
        <w:t>нальном</w:t>
      </w:r>
      <w:proofErr w:type="spellEnd"/>
      <w:r w:rsidRPr="00782CAF">
        <w:rPr>
          <w:rFonts w:ascii="Times New Roman" w:hAnsi="Times New Roman" w:cs="Times New Roman"/>
        </w:rPr>
        <w:t xml:space="preserve"> и муниципальном уровне, что, соответственно, должно быть учтено при разработке региональных программ и проектов, включая повышение квалификации педагогических и управленческих кадров.</w:t>
      </w:r>
      <w:r w:rsidR="003B57BF">
        <w:rPr>
          <w:rFonts w:ascii="Times New Roman" w:hAnsi="Times New Roman" w:cs="Times New Roman"/>
        </w:rPr>
        <w:t xml:space="preserve"> </w:t>
      </w:r>
      <w:r w:rsidRPr="00782CAF">
        <w:rPr>
          <w:rFonts w:ascii="Times New Roman" w:hAnsi="Times New Roman" w:cs="Times New Roman"/>
        </w:rPr>
        <w:t>Важной и существенной для обеспечения дальнейшего развития си- с</w:t>
      </w:r>
      <w:r w:rsidR="003B57BF">
        <w:rPr>
          <w:rFonts w:ascii="Times New Roman" w:hAnsi="Times New Roman" w:cs="Times New Roman"/>
        </w:rPr>
        <w:t>ис</w:t>
      </w:r>
      <w:r w:rsidRPr="00782CAF">
        <w:rPr>
          <w:rFonts w:ascii="Times New Roman" w:hAnsi="Times New Roman" w:cs="Times New Roman"/>
        </w:rPr>
        <w:t xml:space="preserve">темы дополнительного образования детей должна стать реализация статьи 8 «Полномочия органов государственной </w:t>
      </w:r>
      <w:r w:rsidR="003B57BF">
        <w:rPr>
          <w:rFonts w:ascii="Times New Roman" w:hAnsi="Times New Roman" w:cs="Times New Roman"/>
        </w:rPr>
        <w:t>власти субъектов Российской Фе</w:t>
      </w:r>
      <w:r w:rsidRPr="00782CAF">
        <w:rPr>
          <w:rFonts w:ascii="Times New Roman" w:hAnsi="Times New Roman" w:cs="Times New Roman"/>
        </w:rPr>
        <w:t>дерации в области образования», в которой прописано, что за создание, р</w:t>
      </w:r>
      <w:proofErr w:type="gramStart"/>
      <w:r w:rsidRPr="00782CAF">
        <w:rPr>
          <w:rFonts w:ascii="Times New Roman" w:hAnsi="Times New Roman" w:cs="Times New Roman"/>
        </w:rPr>
        <w:t>е-</w:t>
      </w:r>
      <w:proofErr w:type="gramEnd"/>
      <w:r w:rsidRPr="00782CAF">
        <w:rPr>
          <w:rFonts w:ascii="Times New Roman" w:hAnsi="Times New Roman" w:cs="Times New Roman"/>
        </w:rPr>
        <w:t xml:space="preserve"> организацию ,обеспечение условий для эффективного функционирования и развития образовательных организаций, включая организации </w:t>
      </w:r>
      <w:proofErr w:type="spellStart"/>
      <w:r w:rsidRPr="00782CAF">
        <w:rPr>
          <w:rFonts w:ascii="Times New Roman" w:hAnsi="Times New Roman" w:cs="Times New Roman"/>
        </w:rPr>
        <w:t>дополнитель</w:t>
      </w:r>
      <w:proofErr w:type="spellEnd"/>
      <w:r w:rsidRPr="00782CAF">
        <w:rPr>
          <w:rFonts w:ascii="Times New Roman" w:hAnsi="Times New Roman" w:cs="Times New Roman"/>
        </w:rPr>
        <w:t xml:space="preserve">- </w:t>
      </w:r>
      <w:proofErr w:type="spellStart"/>
      <w:r w:rsidRPr="00782CAF">
        <w:rPr>
          <w:rFonts w:ascii="Times New Roman" w:hAnsi="Times New Roman" w:cs="Times New Roman"/>
        </w:rPr>
        <w:t>ного</w:t>
      </w:r>
      <w:proofErr w:type="spellEnd"/>
      <w:r w:rsidRPr="00782CAF">
        <w:rPr>
          <w:rFonts w:ascii="Times New Roman" w:hAnsi="Times New Roman" w:cs="Times New Roman"/>
        </w:rPr>
        <w:t xml:space="preserve"> образования, несут ответственность органы государственной власти (региональные и муниципальные). В соответствии с данной статьей в полномочия органов власти входит «</w:t>
      </w:r>
      <w:proofErr w:type="spellStart"/>
      <w:r w:rsidRPr="00782CAF">
        <w:rPr>
          <w:rFonts w:ascii="Times New Roman" w:hAnsi="Times New Roman" w:cs="Times New Roman"/>
        </w:rPr>
        <w:t>орг</w:t>
      </w:r>
      <w:proofErr w:type="gramStart"/>
      <w:r w:rsidRPr="00782CAF">
        <w:rPr>
          <w:rFonts w:ascii="Times New Roman" w:hAnsi="Times New Roman" w:cs="Times New Roman"/>
        </w:rPr>
        <w:t>а</w:t>
      </w:r>
      <w:proofErr w:type="spellEnd"/>
      <w:r w:rsidRPr="00782CAF">
        <w:rPr>
          <w:rFonts w:ascii="Times New Roman" w:hAnsi="Times New Roman" w:cs="Times New Roman"/>
        </w:rPr>
        <w:t>-</w:t>
      </w:r>
      <w:proofErr w:type="gramEnd"/>
      <w:r w:rsidRPr="00782CAF">
        <w:rPr>
          <w:rFonts w:ascii="Times New Roman" w:hAnsi="Times New Roman" w:cs="Times New Roman"/>
        </w:rPr>
        <w:t xml:space="preserve"> </w:t>
      </w:r>
      <w:proofErr w:type="spellStart"/>
      <w:r w:rsidRPr="00782CAF">
        <w:rPr>
          <w:rFonts w:ascii="Times New Roman" w:hAnsi="Times New Roman" w:cs="Times New Roman"/>
        </w:rPr>
        <w:t>низация</w:t>
      </w:r>
      <w:proofErr w:type="spellEnd"/>
      <w:r w:rsidRPr="00782CAF">
        <w:rPr>
          <w:rFonts w:ascii="Times New Roman" w:hAnsi="Times New Roman" w:cs="Times New Roman"/>
        </w:rPr>
        <w:t xml:space="preserve"> предоставления дополнительного об</w:t>
      </w:r>
      <w:r w:rsidR="003B57BF">
        <w:rPr>
          <w:rFonts w:ascii="Times New Roman" w:hAnsi="Times New Roman" w:cs="Times New Roman"/>
        </w:rPr>
        <w:t>разования детей в государствен</w:t>
      </w:r>
      <w:r w:rsidRPr="00782CAF">
        <w:rPr>
          <w:rFonts w:ascii="Times New Roman" w:hAnsi="Times New Roman" w:cs="Times New Roman"/>
        </w:rPr>
        <w:t xml:space="preserve">ных образовательных организациях» (п.8.). </w:t>
      </w:r>
      <w:proofErr w:type="gramStart"/>
      <w:r w:rsidRPr="00782CAF">
        <w:rPr>
          <w:rFonts w:ascii="Times New Roman" w:hAnsi="Times New Roman" w:cs="Times New Roman"/>
        </w:rPr>
        <w:t>В</w:t>
      </w:r>
      <w:r w:rsidR="003B57BF">
        <w:rPr>
          <w:rFonts w:ascii="Times New Roman" w:hAnsi="Times New Roman" w:cs="Times New Roman"/>
        </w:rPr>
        <w:t xml:space="preserve"> п.3 указывается на ответствен</w:t>
      </w:r>
      <w:r w:rsidRPr="00782CAF">
        <w:rPr>
          <w:rFonts w:ascii="Times New Roman" w:hAnsi="Times New Roman" w:cs="Times New Roman"/>
        </w:rPr>
        <w:t>ность муниципальных органов за «обеспе</w:t>
      </w:r>
      <w:r w:rsidR="003B57BF">
        <w:rPr>
          <w:rFonts w:ascii="Times New Roman" w:hAnsi="Times New Roman" w:cs="Times New Roman"/>
        </w:rPr>
        <w:t>чение дополнительного образова</w:t>
      </w:r>
      <w:r w:rsidRPr="00782CAF">
        <w:rPr>
          <w:rFonts w:ascii="Times New Roman" w:hAnsi="Times New Roman" w:cs="Times New Roman"/>
        </w:rPr>
        <w:t>ния детей в муниципальных общеобраз</w:t>
      </w:r>
      <w:r w:rsidR="003B57BF">
        <w:rPr>
          <w:rFonts w:ascii="Times New Roman" w:hAnsi="Times New Roman" w:cs="Times New Roman"/>
        </w:rPr>
        <w:t>овательных организациях посред</w:t>
      </w:r>
      <w:r w:rsidRPr="00782CAF">
        <w:rPr>
          <w:rFonts w:ascii="Times New Roman" w:hAnsi="Times New Roman" w:cs="Times New Roman"/>
        </w:rPr>
        <w:t xml:space="preserve">ством предоставления субвенций местным бюджетам, включая расходы на оплату труда, приобретение учебников и </w:t>
      </w:r>
      <w:r w:rsidR="003B57BF">
        <w:rPr>
          <w:rFonts w:ascii="Times New Roman" w:hAnsi="Times New Roman" w:cs="Times New Roman"/>
        </w:rPr>
        <w:t>учебных пособий, средств обуче</w:t>
      </w:r>
      <w:r w:rsidRPr="00782CAF">
        <w:rPr>
          <w:rFonts w:ascii="Times New Roman" w:hAnsi="Times New Roman" w:cs="Times New Roman"/>
        </w:rPr>
        <w:t>ния, игр, игрушек (за исключением расходов на содержание зданий и оплату коммунальных услуг), в соответствии с н</w:t>
      </w:r>
      <w:r w:rsidR="003B57BF">
        <w:rPr>
          <w:rFonts w:ascii="Times New Roman" w:hAnsi="Times New Roman" w:cs="Times New Roman"/>
        </w:rPr>
        <w:t>ормативами, определяемыми орга</w:t>
      </w:r>
      <w:r w:rsidRPr="00782CAF">
        <w:rPr>
          <w:rFonts w:ascii="Times New Roman" w:hAnsi="Times New Roman" w:cs="Times New Roman"/>
        </w:rPr>
        <w:t xml:space="preserve">нами государственной власти субъектов Российской </w:t>
      </w:r>
      <w:r w:rsidRPr="00782CAF">
        <w:rPr>
          <w:rFonts w:ascii="Times New Roman" w:hAnsi="Times New Roman" w:cs="Times New Roman"/>
        </w:rPr>
        <w:lastRenderedPageBreak/>
        <w:t>Федерации;». Эта норма нам</w:t>
      </w:r>
      <w:proofErr w:type="gramEnd"/>
      <w:r w:rsidRPr="00782CAF">
        <w:rPr>
          <w:rFonts w:ascii="Times New Roman" w:hAnsi="Times New Roman" w:cs="Times New Roman"/>
        </w:rPr>
        <w:t xml:space="preserve"> уже хорошо известна по прежним законодательным и нормативным </w:t>
      </w:r>
      <w:proofErr w:type="spellStart"/>
      <w:r w:rsidRPr="00782CAF">
        <w:rPr>
          <w:rFonts w:ascii="Times New Roman" w:hAnsi="Times New Roman" w:cs="Times New Roman"/>
        </w:rPr>
        <w:t>а</w:t>
      </w:r>
      <w:proofErr w:type="gramStart"/>
      <w:r w:rsidRPr="00782CAF">
        <w:rPr>
          <w:rFonts w:ascii="Times New Roman" w:hAnsi="Times New Roman" w:cs="Times New Roman"/>
        </w:rPr>
        <w:t>к</w:t>
      </w:r>
      <w:proofErr w:type="spellEnd"/>
      <w:r w:rsidRPr="00782CAF">
        <w:rPr>
          <w:rFonts w:ascii="Times New Roman" w:hAnsi="Times New Roman" w:cs="Times New Roman"/>
        </w:rPr>
        <w:t>-</w:t>
      </w:r>
      <w:proofErr w:type="gramEnd"/>
      <w:r w:rsidRPr="00782CAF">
        <w:rPr>
          <w:rFonts w:ascii="Times New Roman" w:hAnsi="Times New Roman" w:cs="Times New Roman"/>
        </w:rPr>
        <w:t xml:space="preserve"> там. В новый Закон вошла норма о предоставлении д</w:t>
      </w:r>
      <w:r w:rsidR="003B57BF">
        <w:rPr>
          <w:rFonts w:ascii="Times New Roman" w:hAnsi="Times New Roman" w:cs="Times New Roman"/>
        </w:rPr>
        <w:t>ополнительного образова</w:t>
      </w:r>
      <w:r w:rsidRPr="00782CAF">
        <w:rPr>
          <w:rFonts w:ascii="Times New Roman" w:hAnsi="Times New Roman" w:cs="Times New Roman"/>
        </w:rPr>
        <w:t>ния детей в государственных образователь</w:t>
      </w:r>
      <w:r w:rsidR="003B57BF">
        <w:rPr>
          <w:rFonts w:ascii="Times New Roman" w:hAnsi="Times New Roman" w:cs="Times New Roman"/>
        </w:rPr>
        <w:t>ных организациях субъектов Рос</w:t>
      </w:r>
      <w:r w:rsidRPr="00782CAF">
        <w:rPr>
          <w:rFonts w:ascii="Times New Roman" w:hAnsi="Times New Roman" w:cs="Times New Roman"/>
        </w:rPr>
        <w:t>сийской Федерации (ст.8, п.8). По справедливому замечанию В.А. Березиной [1] данная норма позволит не только сох</w:t>
      </w:r>
      <w:r w:rsidR="003B57BF">
        <w:rPr>
          <w:rFonts w:ascii="Times New Roman" w:hAnsi="Times New Roman" w:cs="Times New Roman"/>
        </w:rPr>
        <w:t>ранить существующие ранее госу</w:t>
      </w:r>
      <w:r w:rsidRPr="00782CAF">
        <w:rPr>
          <w:rFonts w:ascii="Times New Roman" w:hAnsi="Times New Roman" w:cs="Times New Roman"/>
        </w:rPr>
        <w:t>дарственные (республиканские, областные, окружные) учреждения дополн</w:t>
      </w:r>
      <w:proofErr w:type="gramStart"/>
      <w:r w:rsidRPr="00782CAF">
        <w:rPr>
          <w:rFonts w:ascii="Times New Roman" w:hAnsi="Times New Roman" w:cs="Times New Roman"/>
        </w:rPr>
        <w:t>и-</w:t>
      </w:r>
      <w:proofErr w:type="gramEnd"/>
      <w:r w:rsidRPr="00782CAF">
        <w:rPr>
          <w:rFonts w:ascii="Times New Roman" w:hAnsi="Times New Roman" w:cs="Times New Roman"/>
        </w:rPr>
        <w:t xml:space="preserve"> тельного образования детей, но и возродить те из них, что были утрачены в последние годы. Практика показала, что </w:t>
      </w:r>
      <w:r w:rsidR="003B57BF">
        <w:rPr>
          <w:rFonts w:ascii="Times New Roman" w:hAnsi="Times New Roman" w:cs="Times New Roman"/>
        </w:rPr>
        <w:t>нарушение преемственности в си</w:t>
      </w:r>
      <w:r w:rsidRPr="00782CAF">
        <w:rPr>
          <w:rFonts w:ascii="Times New Roman" w:hAnsi="Times New Roman" w:cs="Times New Roman"/>
        </w:rPr>
        <w:t>стеме дополнительного образования детей (муниципальный – региональный – федеральный уровни) неизбежно привело к негативным тенденциям в ра</w:t>
      </w:r>
      <w:proofErr w:type="gramStart"/>
      <w:r w:rsidRPr="00782CAF">
        <w:rPr>
          <w:rFonts w:ascii="Times New Roman" w:hAnsi="Times New Roman" w:cs="Times New Roman"/>
        </w:rPr>
        <w:t>з-</w:t>
      </w:r>
      <w:proofErr w:type="gramEnd"/>
      <w:r w:rsidRPr="00782CAF">
        <w:rPr>
          <w:rFonts w:ascii="Times New Roman" w:hAnsi="Times New Roman" w:cs="Times New Roman"/>
        </w:rPr>
        <w:t xml:space="preserve"> витии системы, утрачиванию мотивации ребенка в стремлении к достижению результатов в конкретном творческом объединении, снижению возраста </w:t>
      </w:r>
      <w:proofErr w:type="spellStart"/>
      <w:r w:rsidRPr="00782CAF">
        <w:rPr>
          <w:rFonts w:ascii="Times New Roman" w:hAnsi="Times New Roman" w:cs="Times New Roman"/>
        </w:rPr>
        <w:t>обу</w:t>
      </w:r>
      <w:proofErr w:type="spellEnd"/>
      <w:r w:rsidRPr="00782CAF">
        <w:rPr>
          <w:rFonts w:ascii="Times New Roman" w:hAnsi="Times New Roman" w:cs="Times New Roman"/>
        </w:rPr>
        <w:t>- чающихся, занимающихся в учреждении дополнительного образования детей и т.д. Сохранена внесенная ранее в прежний Закон «Об образовании» следующая поправка: «Органы государственной влас</w:t>
      </w:r>
      <w:r w:rsidR="003B57BF">
        <w:rPr>
          <w:rFonts w:ascii="Times New Roman" w:hAnsi="Times New Roman" w:cs="Times New Roman"/>
        </w:rPr>
        <w:t>ти субъектов Российской Федера</w:t>
      </w:r>
      <w:r w:rsidRPr="00782CAF">
        <w:rPr>
          <w:rFonts w:ascii="Times New Roman" w:hAnsi="Times New Roman" w:cs="Times New Roman"/>
        </w:rPr>
        <w:t>ции имеют право на … предоставление государственной поддержки дополнительного образования детей в муниципа</w:t>
      </w:r>
      <w:r w:rsidR="003B57BF">
        <w:rPr>
          <w:rFonts w:ascii="Times New Roman" w:hAnsi="Times New Roman" w:cs="Times New Roman"/>
        </w:rPr>
        <w:t>льных образовательных организа</w:t>
      </w:r>
      <w:r w:rsidRPr="00782CAF">
        <w:rPr>
          <w:rFonts w:ascii="Times New Roman" w:hAnsi="Times New Roman" w:cs="Times New Roman"/>
        </w:rPr>
        <w:t xml:space="preserve">циях» (ст.8. п.2.). Эта норма Закона соотносится со Статьей 9. </w:t>
      </w:r>
      <w:proofErr w:type="gramStart"/>
      <w:r w:rsidRPr="00782CAF">
        <w:rPr>
          <w:rFonts w:ascii="Times New Roman" w:hAnsi="Times New Roman" w:cs="Times New Roman"/>
        </w:rPr>
        <w:t>Полномочия органов местного самоуправления муниципа</w:t>
      </w:r>
      <w:r w:rsidR="003B57BF">
        <w:rPr>
          <w:rFonts w:ascii="Times New Roman" w:hAnsi="Times New Roman" w:cs="Times New Roman"/>
        </w:rPr>
        <w:t>льных районов и городских окру</w:t>
      </w:r>
      <w:r w:rsidRPr="00782CAF">
        <w:rPr>
          <w:rFonts w:ascii="Times New Roman" w:hAnsi="Times New Roman" w:cs="Times New Roman"/>
        </w:rPr>
        <w:t>гов в сфере образования, в которой определено, что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относится: «2) организация предоставления дополнительн</w:t>
      </w:r>
      <w:r w:rsidR="003B57BF">
        <w:rPr>
          <w:rFonts w:ascii="Times New Roman" w:hAnsi="Times New Roman" w:cs="Times New Roman"/>
        </w:rPr>
        <w:t>ого образования детей в муници</w:t>
      </w:r>
      <w:r w:rsidRPr="00782CAF">
        <w:rPr>
          <w:rFonts w:ascii="Times New Roman" w:hAnsi="Times New Roman" w:cs="Times New Roman"/>
        </w:rPr>
        <w:t>пальных образовательных организациях (за исключением дополнительного образования детей, финансовое обеспечени</w:t>
      </w:r>
      <w:r w:rsidR="003B57BF">
        <w:rPr>
          <w:rFonts w:ascii="Times New Roman" w:hAnsi="Times New Roman" w:cs="Times New Roman"/>
        </w:rPr>
        <w:t>е которого осуществляется орга</w:t>
      </w:r>
      <w:r w:rsidRPr="00782CAF">
        <w:rPr>
          <w:rFonts w:ascii="Times New Roman" w:hAnsi="Times New Roman" w:cs="Times New Roman"/>
        </w:rPr>
        <w:t>нами государственной власти субъекта Российской Федерации</w:t>
      </w:r>
      <w:proofErr w:type="gramEnd"/>
      <w:r w:rsidRPr="00782CAF">
        <w:rPr>
          <w:rFonts w:ascii="Times New Roman" w:hAnsi="Times New Roman" w:cs="Times New Roman"/>
        </w:rPr>
        <w:t>)». Статья 29 посвящена формам об</w:t>
      </w:r>
      <w:r w:rsidR="003B57BF">
        <w:rPr>
          <w:rFonts w:ascii="Times New Roman" w:hAnsi="Times New Roman" w:cs="Times New Roman"/>
        </w:rPr>
        <w:t>еспечения информационной откры</w:t>
      </w:r>
      <w:r w:rsidRPr="00782CAF">
        <w:rPr>
          <w:rFonts w:ascii="Times New Roman" w:hAnsi="Times New Roman" w:cs="Times New Roman"/>
        </w:rPr>
        <w:t>тости образовательной организации, по</w:t>
      </w:r>
      <w:r w:rsidR="003B57BF">
        <w:rPr>
          <w:rFonts w:ascii="Times New Roman" w:hAnsi="Times New Roman" w:cs="Times New Roman"/>
        </w:rPr>
        <w:t>средством размещения информаци</w:t>
      </w:r>
      <w:r w:rsidRPr="00782CAF">
        <w:rPr>
          <w:rFonts w:ascii="Times New Roman" w:hAnsi="Times New Roman" w:cs="Times New Roman"/>
        </w:rPr>
        <w:t>онных ресурсов о деятельности образоват</w:t>
      </w:r>
      <w:r w:rsidR="003B57BF">
        <w:rPr>
          <w:rFonts w:ascii="Times New Roman" w:hAnsi="Times New Roman" w:cs="Times New Roman"/>
        </w:rPr>
        <w:t>ельной организации на официаль</w:t>
      </w:r>
      <w:r w:rsidRPr="00782CAF">
        <w:rPr>
          <w:rFonts w:ascii="Times New Roman" w:hAnsi="Times New Roman" w:cs="Times New Roman"/>
        </w:rPr>
        <w:t xml:space="preserve">ном сайте в сети Интернет. В статье дан перечень </w:t>
      </w:r>
      <w:proofErr w:type="gramStart"/>
      <w:r w:rsidRPr="00782CAF">
        <w:rPr>
          <w:rFonts w:ascii="Times New Roman" w:hAnsi="Times New Roman" w:cs="Times New Roman"/>
        </w:rPr>
        <w:t>вопросов, составляющих содержание сайта и дается</w:t>
      </w:r>
      <w:proofErr w:type="gramEnd"/>
      <w:r w:rsidRPr="00782CAF">
        <w:rPr>
          <w:rFonts w:ascii="Times New Roman" w:hAnsi="Times New Roman" w:cs="Times New Roman"/>
        </w:rPr>
        <w:t xml:space="preserve"> ссылка о том, что пор</w:t>
      </w:r>
      <w:r w:rsidR="003B57BF">
        <w:rPr>
          <w:rFonts w:ascii="Times New Roman" w:hAnsi="Times New Roman" w:cs="Times New Roman"/>
        </w:rPr>
        <w:t>ядок размещения материа</w:t>
      </w:r>
      <w:r w:rsidRPr="00782CAF">
        <w:rPr>
          <w:rFonts w:ascii="Times New Roman" w:hAnsi="Times New Roman" w:cs="Times New Roman"/>
        </w:rPr>
        <w:t>лов и требования к содержанию устанавливается Правительством РФ. В настоящее время таким правительственным документом является «Правила размещения на официальном сайте образ</w:t>
      </w:r>
      <w:r w:rsidR="003B57BF">
        <w:rPr>
          <w:rFonts w:ascii="Times New Roman" w:hAnsi="Times New Roman" w:cs="Times New Roman"/>
        </w:rPr>
        <w:t>овательной организации в инфор</w:t>
      </w:r>
      <w:r w:rsidRPr="00782CAF">
        <w:rPr>
          <w:rFonts w:ascii="Times New Roman" w:hAnsi="Times New Roman" w:cs="Times New Roman"/>
        </w:rPr>
        <w:t>мационн</w:t>
      </w:r>
      <w:proofErr w:type="gramStart"/>
      <w:r w:rsidRPr="00782CAF">
        <w:rPr>
          <w:rFonts w:ascii="Times New Roman" w:hAnsi="Times New Roman" w:cs="Times New Roman"/>
        </w:rPr>
        <w:t>о-</w:t>
      </w:r>
      <w:proofErr w:type="gramEnd"/>
      <w:r w:rsidRPr="00782CAF">
        <w:rPr>
          <w:rFonts w:ascii="Times New Roman" w:hAnsi="Times New Roman" w:cs="Times New Roman"/>
        </w:rPr>
        <w:t xml:space="preserve"> телекоммуникационной сети "</w:t>
      </w:r>
      <w:r w:rsidR="003B57BF">
        <w:rPr>
          <w:rFonts w:ascii="Times New Roman" w:hAnsi="Times New Roman" w:cs="Times New Roman"/>
        </w:rPr>
        <w:t>Интернет" и обновления информа</w:t>
      </w:r>
      <w:r w:rsidRPr="00782CAF">
        <w:rPr>
          <w:rFonts w:ascii="Times New Roman" w:hAnsi="Times New Roman" w:cs="Times New Roman"/>
        </w:rPr>
        <w:t>ции об образовательной организации», у</w:t>
      </w:r>
      <w:r w:rsidR="003B57BF">
        <w:rPr>
          <w:rFonts w:ascii="Times New Roman" w:hAnsi="Times New Roman" w:cs="Times New Roman"/>
        </w:rPr>
        <w:t>твержденные постановлением Пра</w:t>
      </w:r>
      <w:r w:rsidRPr="00782CAF">
        <w:rPr>
          <w:rFonts w:ascii="Times New Roman" w:hAnsi="Times New Roman" w:cs="Times New Roman"/>
        </w:rPr>
        <w:t>вительства РФ от 10 июля 2013 г. № 582</w:t>
      </w:r>
    </w:p>
    <w:p w:rsidR="001C6B63" w:rsidRPr="00782CAF" w:rsidRDefault="001C6B63" w:rsidP="00782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</w:p>
    <w:p w:rsidR="001C6B63" w:rsidRPr="001C6B63" w:rsidRDefault="001C6B63" w:rsidP="001C6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highlight w:val="yellow"/>
        </w:rPr>
      </w:pPr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«Концепция развития дополнительного образования детей», утвержденная распоряжением Правительства РФ от 4 сентября 2014 г. № 1726-р http://минобрнауки</w:t>
      </w:r>
      <w:proofErr w:type="gramStart"/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.р</w:t>
      </w:r>
      <w:proofErr w:type="gramEnd"/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ф/документы/4429</w:t>
      </w:r>
    </w:p>
    <w:p w:rsidR="001C6B63" w:rsidRPr="001C6B63" w:rsidRDefault="001C6B63" w:rsidP="001C6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highlight w:val="yellow"/>
        </w:rPr>
      </w:pPr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образования и науки Российской Федерации от 29 августа 2013г. №1008 http://dogm.mos.ru/upload/iblock/165/pr_mo_1008_29_08_2013_r13.pdf</w:t>
      </w:r>
    </w:p>
    <w:p w:rsidR="001C6B63" w:rsidRPr="001C6B63" w:rsidRDefault="001C6B63" w:rsidP="001C6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highlight w:val="yellow"/>
        </w:rPr>
      </w:pPr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Указ Президента РФ от 1 июня 2012г. N761 "О Национальной стратегии действий в интересах детей на 2012 - 2017 годы"</w:t>
      </w:r>
      <w:r w:rsidRPr="001C6B63">
        <w:rPr>
          <w:rFonts w:ascii="Arial" w:eastAsia="Times New Roman" w:hAnsi="Arial" w:cs="Arial"/>
          <w:color w:val="000000"/>
          <w:sz w:val="17"/>
        </w:rPr>
        <w:t> </w:t>
      </w:r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  <w:u w:val="single"/>
        </w:rPr>
        <w:t>http://base.garant.ru/70183566/#friends#ixzz3tjyVGLUa</w:t>
      </w:r>
    </w:p>
    <w:p w:rsidR="001C6B63" w:rsidRPr="001C6B63" w:rsidRDefault="001C6B63" w:rsidP="001C6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highlight w:val="yellow"/>
        </w:rPr>
      </w:pPr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«Федеральная целевая программа развития образования на 2016 - 2020 годы», утверждена постановлением Правительства РФ от 23 мая 2015 г. № 497 http://government.ru/docs/18268/</w:t>
      </w:r>
    </w:p>
    <w:p w:rsidR="001C6B63" w:rsidRPr="001C6B63" w:rsidRDefault="001C6B63" w:rsidP="001C6B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highlight w:val="yellow"/>
        </w:rPr>
      </w:pPr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Федеральный закон от 29 декабря 2012 г. № 273-ФЗ "Об образовании в Российской Федерации" http://минобрнауки</w:t>
      </w:r>
      <w:proofErr w:type="gramStart"/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.р</w:t>
      </w:r>
      <w:proofErr w:type="gramEnd"/>
      <w:r w:rsidRPr="001C6B63">
        <w:rPr>
          <w:rFonts w:ascii="Arial" w:eastAsia="Times New Roman" w:hAnsi="Arial" w:cs="Arial"/>
          <w:color w:val="000000"/>
          <w:sz w:val="17"/>
          <w:szCs w:val="17"/>
          <w:highlight w:val="yellow"/>
        </w:rPr>
        <w:t>ф/документы/2974</w:t>
      </w:r>
    </w:p>
    <w:p w:rsidR="00782CAF" w:rsidRPr="001C6B63" w:rsidRDefault="00782CAF" w:rsidP="00782CAF">
      <w:pPr>
        <w:jc w:val="both"/>
        <w:rPr>
          <w:rFonts w:ascii="Times New Roman" w:hAnsi="Times New Roman" w:cs="Times New Roman"/>
        </w:rPr>
      </w:pPr>
    </w:p>
    <w:p w:rsidR="00CC334E" w:rsidRPr="00782CAF" w:rsidRDefault="00CC334E" w:rsidP="00782CAF">
      <w:pPr>
        <w:jc w:val="both"/>
        <w:rPr>
          <w:rFonts w:ascii="Times New Roman" w:hAnsi="Times New Roman" w:cs="Times New Roman"/>
        </w:rPr>
      </w:pPr>
    </w:p>
    <w:sectPr w:rsidR="00CC334E" w:rsidRPr="0078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558"/>
    <w:multiLevelType w:val="multilevel"/>
    <w:tmpl w:val="7F20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B35F4"/>
    <w:rsid w:val="000C1054"/>
    <w:rsid w:val="001C6B63"/>
    <w:rsid w:val="002B35F4"/>
    <w:rsid w:val="003B57BF"/>
    <w:rsid w:val="00782CAF"/>
    <w:rsid w:val="00CC334E"/>
    <w:rsid w:val="00E1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2017-05-17T07:50:00Z</dcterms:created>
  <dcterms:modified xsi:type="dcterms:W3CDTF">2017-05-17T07:53:00Z</dcterms:modified>
</cp:coreProperties>
</file>