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2C" w:rsidRPr="0021796D" w:rsidRDefault="001C354E" w:rsidP="001C354E">
      <w:pPr>
        <w:pStyle w:val="a3"/>
        <w:spacing w:before="11"/>
        <w:ind w:left="-1134"/>
        <w:jc w:val="center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943600" cy="8667750"/>
            <wp:effectExtent l="0" t="0" r="0" b="0"/>
            <wp:docPr id="1" name="Рисунок 1" descr="C:\Users\i3\Desktop\SCA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SCAN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C272C" w:rsidRPr="0021796D" w:rsidRDefault="009C272C" w:rsidP="009C272C">
      <w:pPr>
        <w:pStyle w:val="a3"/>
        <w:spacing w:before="11"/>
        <w:ind w:left="0"/>
        <w:jc w:val="center"/>
        <w:rPr>
          <w:lang w:val="ru-RU"/>
        </w:rPr>
      </w:pPr>
    </w:p>
    <w:p w:rsidR="009C272C" w:rsidRPr="0021796D" w:rsidRDefault="009C272C" w:rsidP="009C272C">
      <w:pPr>
        <w:pStyle w:val="a3"/>
        <w:spacing w:before="11"/>
        <w:ind w:left="0"/>
        <w:jc w:val="center"/>
        <w:rPr>
          <w:lang w:val="ru-RU"/>
        </w:rPr>
      </w:pPr>
    </w:p>
    <w:p w:rsidR="009C272C" w:rsidRPr="0021796D" w:rsidRDefault="009C272C" w:rsidP="009C272C">
      <w:pPr>
        <w:pStyle w:val="a3"/>
        <w:spacing w:before="11"/>
        <w:ind w:left="0"/>
        <w:jc w:val="center"/>
        <w:rPr>
          <w:lang w:val="ru-RU"/>
        </w:rPr>
      </w:pPr>
    </w:p>
    <w:p w:rsidR="009C272C" w:rsidRPr="0021796D" w:rsidRDefault="009C272C" w:rsidP="009C272C">
      <w:pPr>
        <w:pStyle w:val="a3"/>
        <w:spacing w:before="11"/>
        <w:ind w:left="0"/>
        <w:jc w:val="center"/>
        <w:rPr>
          <w:lang w:val="ru-RU"/>
        </w:rPr>
      </w:pPr>
      <w:r w:rsidRPr="0021796D">
        <w:rPr>
          <w:lang w:val="ru-RU"/>
        </w:rPr>
        <w:lastRenderedPageBreak/>
        <w:t>Муниципальная образовательная организация</w:t>
      </w:r>
    </w:p>
    <w:p w:rsidR="009C272C" w:rsidRPr="0021796D" w:rsidRDefault="009C272C" w:rsidP="009C272C">
      <w:pPr>
        <w:pStyle w:val="a3"/>
        <w:spacing w:before="11"/>
        <w:ind w:left="0"/>
        <w:jc w:val="center"/>
        <w:rPr>
          <w:lang w:val="ru-RU"/>
        </w:rPr>
      </w:pPr>
      <w:r w:rsidRPr="0021796D">
        <w:rPr>
          <w:lang w:val="ru-RU"/>
        </w:rPr>
        <w:t xml:space="preserve"> «Районный центр дополнительного образования с.Корткерос</w:t>
      </w: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tabs>
          <w:tab w:val="left" w:pos="6648"/>
        </w:tabs>
        <w:ind w:left="1062" w:right="2745"/>
        <w:rPr>
          <w:lang w:val="ru-RU"/>
        </w:rPr>
      </w:pPr>
    </w:p>
    <w:p w:rsidR="009C272C" w:rsidRPr="0021796D" w:rsidRDefault="009C272C" w:rsidP="009C272C">
      <w:pPr>
        <w:pStyle w:val="a3"/>
        <w:tabs>
          <w:tab w:val="left" w:pos="6648"/>
        </w:tabs>
        <w:ind w:left="0" w:right="2745"/>
        <w:jc w:val="both"/>
        <w:rPr>
          <w:lang w:val="ru-RU"/>
        </w:rPr>
        <w:sectPr w:rsidR="009C272C" w:rsidRPr="0021796D" w:rsidSect="009C2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72C" w:rsidRPr="0021796D" w:rsidRDefault="009C272C" w:rsidP="009C272C">
      <w:pPr>
        <w:pStyle w:val="a3"/>
        <w:tabs>
          <w:tab w:val="left" w:pos="6648"/>
        </w:tabs>
        <w:ind w:left="0" w:right="2745"/>
        <w:jc w:val="both"/>
        <w:rPr>
          <w:lang w:val="ru-RU"/>
        </w:rPr>
      </w:pPr>
      <w:r w:rsidRPr="0021796D">
        <w:rPr>
          <w:lang w:val="ru-RU"/>
        </w:rPr>
        <w:lastRenderedPageBreak/>
        <w:t>ПРИНЯТО</w:t>
      </w:r>
      <w:r w:rsidRPr="0021796D">
        <w:rPr>
          <w:lang w:val="ru-RU"/>
        </w:rPr>
        <w:tab/>
      </w:r>
    </w:p>
    <w:p w:rsidR="009C272C" w:rsidRPr="0021796D" w:rsidRDefault="009C272C" w:rsidP="009C272C">
      <w:pPr>
        <w:pStyle w:val="a3"/>
        <w:tabs>
          <w:tab w:val="left" w:pos="6648"/>
        </w:tabs>
        <w:ind w:left="0" w:right="-76"/>
        <w:jc w:val="both"/>
        <w:rPr>
          <w:lang w:val="ru-RU"/>
        </w:rPr>
      </w:pPr>
      <w:r w:rsidRPr="0021796D">
        <w:rPr>
          <w:lang w:val="ru-RU"/>
        </w:rPr>
        <w:t>Общим собранием</w:t>
      </w:r>
      <w:r w:rsidRPr="0021796D">
        <w:rPr>
          <w:spacing w:val="-4"/>
          <w:lang w:val="ru-RU"/>
        </w:rPr>
        <w:t xml:space="preserve"> </w:t>
      </w:r>
      <w:r w:rsidRPr="0021796D">
        <w:rPr>
          <w:lang w:val="ru-RU"/>
        </w:rPr>
        <w:t>трудового</w:t>
      </w:r>
      <w:r w:rsidRPr="0021796D">
        <w:rPr>
          <w:spacing w:val="-1"/>
          <w:lang w:val="ru-RU"/>
        </w:rPr>
        <w:t xml:space="preserve"> </w:t>
      </w:r>
      <w:r w:rsidRPr="0021796D">
        <w:rPr>
          <w:lang w:val="ru-RU"/>
        </w:rPr>
        <w:t>коллектива</w:t>
      </w:r>
    </w:p>
    <w:p w:rsidR="009C272C" w:rsidRPr="0021796D" w:rsidRDefault="009C272C" w:rsidP="009C272C">
      <w:pPr>
        <w:pStyle w:val="a3"/>
        <w:tabs>
          <w:tab w:val="left" w:pos="6648"/>
        </w:tabs>
        <w:ind w:left="0" w:right="-76"/>
        <w:jc w:val="both"/>
        <w:rPr>
          <w:lang w:val="ru-RU"/>
        </w:rPr>
      </w:pPr>
      <w:r w:rsidRPr="0021796D">
        <w:rPr>
          <w:lang w:val="ru-RU"/>
        </w:rPr>
        <w:t>МОО «РЦДО» с. Корткерос</w:t>
      </w:r>
    </w:p>
    <w:p w:rsidR="009C272C" w:rsidRPr="0021796D" w:rsidRDefault="009C272C" w:rsidP="009C272C">
      <w:pPr>
        <w:pStyle w:val="a3"/>
        <w:tabs>
          <w:tab w:val="left" w:pos="6648"/>
        </w:tabs>
        <w:ind w:left="1062" w:right="2745"/>
        <w:jc w:val="both"/>
        <w:rPr>
          <w:lang w:val="ru-RU"/>
        </w:rPr>
      </w:pPr>
      <w:r w:rsidRPr="0021796D">
        <w:rPr>
          <w:lang w:val="ru-RU"/>
        </w:rPr>
        <w:t xml:space="preserve">  </w:t>
      </w:r>
    </w:p>
    <w:p w:rsidR="009C272C" w:rsidRPr="0021796D" w:rsidRDefault="009C272C" w:rsidP="009C272C">
      <w:pPr>
        <w:pStyle w:val="a3"/>
        <w:ind w:left="0" w:right="66"/>
        <w:jc w:val="both"/>
        <w:rPr>
          <w:lang w:val="ru-RU"/>
        </w:rPr>
      </w:pPr>
      <w:r w:rsidRPr="0021796D">
        <w:rPr>
          <w:lang w:val="ru-RU"/>
        </w:rPr>
        <w:t>Протокол № _______</w:t>
      </w:r>
    </w:p>
    <w:p w:rsidR="009C272C" w:rsidRPr="0021796D" w:rsidRDefault="009C272C" w:rsidP="009C272C">
      <w:pPr>
        <w:pStyle w:val="a3"/>
        <w:ind w:left="0" w:right="-76"/>
        <w:jc w:val="both"/>
        <w:rPr>
          <w:lang w:val="ru-RU"/>
        </w:rPr>
      </w:pPr>
      <w:r w:rsidRPr="0021796D">
        <w:rPr>
          <w:lang w:val="ru-RU"/>
        </w:rPr>
        <w:t>от «_____»__________ 2018 г.</w:t>
      </w:r>
    </w:p>
    <w:p w:rsidR="009C272C" w:rsidRPr="0021796D" w:rsidRDefault="009C272C" w:rsidP="009C272C">
      <w:pPr>
        <w:pStyle w:val="a3"/>
        <w:ind w:left="1062" w:right="2745"/>
        <w:jc w:val="both"/>
        <w:rPr>
          <w:lang w:val="ru-RU"/>
        </w:rPr>
      </w:pPr>
    </w:p>
    <w:p w:rsidR="009C272C" w:rsidRPr="0021796D" w:rsidRDefault="009C272C" w:rsidP="009C272C">
      <w:pPr>
        <w:pStyle w:val="a3"/>
        <w:ind w:left="0" w:right="-76"/>
        <w:jc w:val="right"/>
        <w:rPr>
          <w:lang w:val="ru-RU"/>
        </w:rPr>
      </w:pPr>
    </w:p>
    <w:p w:rsidR="009C272C" w:rsidRPr="0021796D" w:rsidRDefault="009C272C" w:rsidP="009C272C">
      <w:pPr>
        <w:pStyle w:val="a3"/>
        <w:ind w:left="0" w:right="-76"/>
        <w:jc w:val="right"/>
        <w:rPr>
          <w:lang w:val="ru-RU"/>
        </w:rPr>
      </w:pPr>
      <w:r w:rsidRPr="0021796D">
        <w:rPr>
          <w:lang w:val="ru-RU"/>
        </w:rPr>
        <w:lastRenderedPageBreak/>
        <w:t>УТВЕРЖДЕНО:</w:t>
      </w:r>
    </w:p>
    <w:p w:rsidR="009C272C" w:rsidRPr="0021796D" w:rsidRDefault="009C272C" w:rsidP="009C272C">
      <w:pPr>
        <w:pStyle w:val="a3"/>
        <w:ind w:left="0" w:right="-76"/>
        <w:jc w:val="right"/>
        <w:rPr>
          <w:lang w:val="ru-RU"/>
        </w:rPr>
      </w:pPr>
      <w:r w:rsidRPr="0021796D">
        <w:rPr>
          <w:lang w:val="ru-RU"/>
        </w:rPr>
        <w:t xml:space="preserve">Директор </w:t>
      </w:r>
    </w:p>
    <w:p w:rsidR="009C272C" w:rsidRPr="0021796D" w:rsidRDefault="009C272C" w:rsidP="009C272C">
      <w:pPr>
        <w:pStyle w:val="a3"/>
        <w:ind w:left="0" w:right="-76"/>
        <w:jc w:val="right"/>
        <w:rPr>
          <w:lang w:val="ru-RU"/>
        </w:rPr>
      </w:pPr>
      <w:r w:rsidRPr="0021796D">
        <w:rPr>
          <w:lang w:val="ru-RU"/>
        </w:rPr>
        <w:t>МОО «РЦДО» с. Корткерос</w:t>
      </w:r>
    </w:p>
    <w:p w:rsidR="009C272C" w:rsidRPr="0021796D" w:rsidRDefault="009C272C" w:rsidP="009C272C">
      <w:pPr>
        <w:pStyle w:val="a3"/>
        <w:ind w:left="0" w:right="-76"/>
        <w:jc w:val="right"/>
        <w:rPr>
          <w:lang w:val="ru-RU"/>
        </w:rPr>
      </w:pPr>
      <w:r w:rsidRPr="0021796D">
        <w:rPr>
          <w:lang w:val="ru-RU"/>
        </w:rPr>
        <w:t xml:space="preserve"> _____________ Е.Г. Попова</w:t>
      </w:r>
    </w:p>
    <w:p w:rsidR="009C272C" w:rsidRPr="0021796D" w:rsidRDefault="009C272C" w:rsidP="009C272C">
      <w:pPr>
        <w:pStyle w:val="a3"/>
        <w:ind w:left="0" w:right="-76"/>
        <w:jc w:val="right"/>
        <w:rPr>
          <w:lang w:val="ru-RU"/>
        </w:rPr>
      </w:pPr>
    </w:p>
    <w:p w:rsidR="009C272C" w:rsidRPr="0021796D" w:rsidRDefault="009C272C" w:rsidP="009C272C">
      <w:pPr>
        <w:pStyle w:val="a3"/>
        <w:ind w:left="0" w:right="-76"/>
        <w:jc w:val="right"/>
        <w:rPr>
          <w:lang w:val="ru-RU"/>
        </w:rPr>
      </w:pPr>
      <w:r w:rsidRPr="0021796D">
        <w:rPr>
          <w:lang w:val="ru-RU"/>
        </w:rPr>
        <w:t>Приказ № _________________</w:t>
      </w:r>
    </w:p>
    <w:p w:rsidR="009C272C" w:rsidRPr="0021796D" w:rsidRDefault="009C272C" w:rsidP="009C272C">
      <w:pPr>
        <w:pStyle w:val="a3"/>
        <w:ind w:left="0" w:right="-76"/>
        <w:jc w:val="right"/>
        <w:rPr>
          <w:lang w:val="ru-RU"/>
        </w:rPr>
      </w:pPr>
      <w:r w:rsidRPr="0021796D">
        <w:rPr>
          <w:lang w:val="ru-RU"/>
        </w:rPr>
        <w:t xml:space="preserve">                  от «_____»___________2018 г.</w:t>
      </w:r>
      <w:r w:rsidRPr="0021796D">
        <w:rPr>
          <w:lang w:val="ru-RU"/>
        </w:rPr>
        <w:tab/>
      </w:r>
    </w:p>
    <w:p w:rsidR="009C272C" w:rsidRPr="0021796D" w:rsidRDefault="009C272C" w:rsidP="009C272C">
      <w:pPr>
        <w:pStyle w:val="a3"/>
        <w:ind w:left="0"/>
        <w:rPr>
          <w:lang w:val="ru-RU"/>
        </w:rPr>
        <w:sectPr w:rsidR="009C272C" w:rsidRPr="0021796D" w:rsidSect="009C27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jc w:val="center"/>
        <w:rPr>
          <w:b/>
          <w:lang w:val="ru-RU"/>
        </w:rPr>
      </w:pPr>
    </w:p>
    <w:p w:rsidR="009C272C" w:rsidRPr="0021796D" w:rsidRDefault="009C272C" w:rsidP="009C272C">
      <w:pPr>
        <w:pStyle w:val="a3"/>
        <w:ind w:left="0"/>
        <w:jc w:val="center"/>
        <w:rPr>
          <w:b/>
          <w:lang w:val="ru-RU"/>
        </w:rPr>
      </w:pPr>
      <w:r w:rsidRPr="0021796D">
        <w:rPr>
          <w:b/>
          <w:lang w:val="ru-RU"/>
        </w:rPr>
        <w:t>ПОЛОЖЕНИЕ</w:t>
      </w:r>
    </w:p>
    <w:p w:rsidR="009C272C" w:rsidRPr="0021796D" w:rsidRDefault="009C272C" w:rsidP="009C272C">
      <w:pPr>
        <w:pStyle w:val="a3"/>
        <w:ind w:left="0"/>
        <w:jc w:val="center"/>
        <w:rPr>
          <w:b/>
          <w:lang w:val="ru-RU"/>
        </w:rPr>
      </w:pPr>
    </w:p>
    <w:p w:rsidR="00A70DCF" w:rsidRDefault="00A70DCF" w:rsidP="009C272C">
      <w:pPr>
        <w:pStyle w:val="a3"/>
        <w:ind w:left="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922C49" w:rsidRPr="0021796D">
        <w:rPr>
          <w:b/>
          <w:lang w:val="ru-RU"/>
        </w:rPr>
        <w:t>О выплатах стимулирующего характера</w:t>
      </w:r>
      <w:r>
        <w:rPr>
          <w:b/>
          <w:lang w:val="ru-RU"/>
        </w:rPr>
        <w:t>»</w:t>
      </w:r>
    </w:p>
    <w:p w:rsidR="009C272C" w:rsidRPr="0021796D" w:rsidRDefault="00922C49" w:rsidP="009C272C">
      <w:pPr>
        <w:pStyle w:val="a3"/>
        <w:ind w:left="0"/>
        <w:jc w:val="center"/>
        <w:rPr>
          <w:b/>
          <w:lang w:val="ru-RU"/>
        </w:rPr>
      </w:pPr>
      <w:r w:rsidRPr="0021796D">
        <w:rPr>
          <w:b/>
          <w:lang w:val="ru-RU"/>
        </w:rPr>
        <w:t xml:space="preserve"> </w:t>
      </w:r>
      <w:r w:rsidR="00A70DCF">
        <w:rPr>
          <w:b/>
          <w:lang w:val="ru-RU"/>
        </w:rPr>
        <w:t>р</w:t>
      </w:r>
      <w:r w:rsidRPr="0021796D">
        <w:rPr>
          <w:b/>
          <w:lang w:val="ru-RU"/>
        </w:rPr>
        <w:t>аботникам</w:t>
      </w:r>
      <w:r w:rsidR="00A70DCF">
        <w:rPr>
          <w:b/>
          <w:lang w:val="ru-RU"/>
        </w:rPr>
        <w:t xml:space="preserve"> </w:t>
      </w:r>
      <w:r w:rsidR="009C272C" w:rsidRPr="0021796D">
        <w:rPr>
          <w:b/>
          <w:lang w:val="ru-RU"/>
        </w:rPr>
        <w:t xml:space="preserve"> муниципальной образовательной организации</w:t>
      </w:r>
    </w:p>
    <w:p w:rsidR="009C272C" w:rsidRPr="0021796D" w:rsidRDefault="009C272C" w:rsidP="009C272C">
      <w:pPr>
        <w:pStyle w:val="a3"/>
        <w:ind w:left="0"/>
        <w:jc w:val="center"/>
        <w:rPr>
          <w:b/>
          <w:lang w:val="ru-RU"/>
        </w:rPr>
      </w:pPr>
      <w:r w:rsidRPr="0021796D">
        <w:rPr>
          <w:b/>
          <w:lang w:val="ru-RU"/>
        </w:rPr>
        <w:t xml:space="preserve"> «Районный центр дополнительного образования» с. Корткерос</w:t>
      </w:r>
    </w:p>
    <w:p w:rsidR="009C272C" w:rsidRPr="0021796D" w:rsidRDefault="009C272C" w:rsidP="009C272C">
      <w:pPr>
        <w:pStyle w:val="a3"/>
        <w:ind w:left="0"/>
        <w:rPr>
          <w:b/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0"/>
        <w:rPr>
          <w:lang w:val="ru-RU"/>
        </w:rPr>
      </w:pPr>
    </w:p>
    <w:p w:rsidR="009C272C" w:rsidRPr="0021796D" w:rsidRDefault="009C272C" w:rsidP="009C272C">
      <w:pPr>
        <w:pStyle w:val="a3"/>
        <w:spacing w:before="8"/>
        <w:ind w:left="0"/>
        <w:rPr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b/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b/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b/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b/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b/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b/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b/>
          <w:lang w:val="ru-RU"/>
        </w:rPr>
      </w:pPr>
    </w:p>
    <w:p w:rsidR="00365981" w:rsidRDefault="00365981" w:rsidP="009C272C">
      <w:pPr>
        <w:pStyle w:val="a3"/>
        <w:ind w:left="2643" w:right="2348"/>
        <w:jc w:val="center"/>
        <w:rPr>
          <w:b/>
          <w:lang w:val="ru-RU"/>
        </w:rPr>
      </w:pPr>
    </w:p>
    <w:p w:rsidR="00365981" w:rsidRDefault="00365981" w:rsidP="009C272C">
      <w:pPr>
        <w:pStyle w:val="a3"/>
        <w:ind w:left="2643" w:right="2348"/>
        <w:jc w:val="center"/>
        <w:rPr>
          <w:b/>
          <w:lang w:val="ru-RU"/>
        </w:rPr>
      </w:pPr>
    </w:p>
    <w:p w:rsidR="009C272C" w:rsidRPr="0021796D" w:rsidRDefault="009C272C" w:rsidP="009C272C">
      <w:pPr>
        <w:pStyle w:val="a3"/>
        <w:ind w:left="2643" w:right="2348"/>
        <w:jc w:val="center"/>
        <w:rPr>
          <w:b/>
          <w:lang w:val="ru-RU"/>
        </w:rPr>
      </w:pPr>
      <w:r w:rsidRPr="0021796D">
        <w:rPr>
          <w:b/>
          <w:lang w:val="ru-RU"/>
        </w:rPr>
        <w:t>2018 г.</w:t>
      </w:r>
    </w:p>
    <w:p w:rsidR="00922C49" w:rsidRPr="0021796D" w:rsidRDefault="00922C49" w:rsidP="00922C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6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следующих законодательных и нормативных актов: </w:t>
      </w:r>
    </w:p>
    <w:p w:rsidR="00922C49" w:rsidRPr="00365981" w:rsidRDefault="00365981" w:rsidP="003659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5981">
        <w:rPr>
          <w:rFonts w:ascii="Times New Roman" w:hAnsi="Times New Roman" w:cs="Times New Roman"/>
          <w:sz w:val="24"/>
          <w:szCs w:val="24"/>
        </w:rPr>
        <w:t>-</w:t>
      </w:r>
      <w:r w:rsidR="00922C49" w:rsidRPr="00365981">
        <w:rPr>
          <w:rFonts w:ascii="Times New Roman" w:hAnsi="Times New Roman" w:cs="Times New Roman"/>
          <w:sz w:val="24"/>
          <w:szCs w:val="24"/>
        </w:rPr>
        <w:t xml:space="preserve"> Трудового Кодекса РФ;</w:t>
      </w:r>
    </w:p>
    <w:p w:rsidR="00922C49" w:rsidRPr="00365981" w:rsidRDefault="00365981" w:rsidP="003659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598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22C49" w:rsidRPr="00365981">
        <w:rPr>
          <w:rFonts w:ascii="Times New Roman" w:hAnsi="Times New Roman" w:cs="Times New Roman"/>
          <w:sz w:val="24"/>
          <w:szCs w:val="24"/>
        </w:rPr>
        <w:t xml:space="preserve"> ФЗ «Об образовании в Российской Федерации»; </w:t>
      </w:r>
    </w:p>
    <w:p w:rsidR="00922C49" w:rsidRPr="00365981" w:rsidRDefault="00365981" w:rsidP="003659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5981">
        <w:rPr>
          <w:rFonts w:ascii="Times New Roman" w:hAnsi="Times New Roman" w:cs="Times New Roman"/>
          <w:sz w:val="24"/>
          <w:szCs w:val="24"/>
        </w:rPr>
        <w:t xml:space="preserve">- </w:t>
      </w:r>
      <w:r w:rsidR="00922C49" w:rsidRPr="00365981">
        <w:rPr>
          <w:rFonts w:ascii="Times New Roman" w:hAnsi="Times New Roman" w:cs="Times New Roman"/>
          <w:sz w:val="24"/>
          <w:szCs w:val="24"/>
        </w:rPr>
        <w:t>Закон Республики Коми от 12 ноября 2004 г. №58-РЗ «О некоторых вопросах в сфере оплаты труда работников государственных учреждений Республики Коми, государственных унитарных предприятий Республики Коми и территориального фонда обязательного медицинского страхования Республики Коми»;</w:t>
      </w:r>
    </w:p>
    <w:p w:rsidR="00365981" w:rsidRPr="00365981" w:rsidRDefault="00365981" w:rsidP="003659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65981">
        <w:rPr>
          <w:rFonts w:ascii="Times New Roman" w:hAnsi="Times New Roman" w:cs="Times New Roman"/>
          <w:sz w:val="24"/>
          <w:szCs w:val="24"/>
        </w:rPr>
        <w:t>- Постановлениями от 21 апреля 2014 года № 734 «Об оплате труда работников муниципальных автономных учреждений муниципального образования муниципального района «Корткеросский» с последующими изменениями (в ред. Постановления администрации муниципального района "Корткеросский" от 26 июня № 596) и от 29 июня 2018 года № 616 «Оплата труда работников муниципальных образовательных организаций  муниципального района «Корткеросский»</w:t>
      </w:r>
    </w:p>
    <w:p w:rsidR="00922C49" w:rsidRPr="00365981" w:rsidRDefault="00365981" w:rsidP="003659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2C49" w:rsidRPr="00365981">
        <w:rPr>
          <w:rFonts w:ascii="Times New Roman" w:hAnsi="Times New Roman" w:cs="Times New Roman"/>
          <w:sz w:val="24"/>
          <w:szCs w:val="24"/>
        </w:rPr>
        <w:t xml:space="preserve"> Положение об оплате труда работников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1.2. Настоящее Положение о выплатах стимулирующего характера работникам МОО «РЦДО» с. Корткерос (далее – ПОЛОЖЕНИЕ) позволит: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96D">
        <w:rPr>
          <w:rFonts w:ascii="Times New Roman" w:hAnsi="Times New Roman" w:cs="Times New Roman"/>
          <w:sz w:val="24"/>
          <w:szCs w:val="24"/>
        </w:rPr>
        <w:t xml:space="preserve"> обеспечить зависимость доходов работников от качества выполняемых работ и результатов работы.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1.3. Выплаты стимулирующего характера выплачиваются работникам за счет средств фонда стимулирования труда образовательной организации.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1.4. Настоящее Положение о выплатах стимулирующего характера работникам Центра, определяет порядок распределения стимулирующей части фонда оплаты труда. Стимулирующие выплаты включают в себя: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1. Надбавки за интенсивность и высокие результаты работы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 Набавки за качество выполняемых работ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>3. Надбавки за выслугу лет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4. Премиальные выплаты по итогам работы. </w:t>
      </w:r>
    </w:p>
    <w:p w:rsidR="005A0FC8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>1.5. Выплаты стимулирующего характера п. 1.4. (подпункты 2,3) настоящего Положения устанавливаются положением об оплате труда работникам МОО «РЦДО» с. Корткерос.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22C49" w:rsidRPr="0021796D" w:rsidRDefault="00922C49" w:rsidP="00922C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6D">
        <w:rPr>
          <w:rFonts w:ascii="Times New Roman" w:hAnsi="Times New Roman" w:cs="Times New Roman"/>
          <w:b/>
          <w:sz w:val="24"/>
          <w:szCs w:val="24"/>
        </w:rPr>
        <w:t>II. Надбавки за интенсивность и высокие результаты. Надбавки за качество выполняемых работ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>2.1. Данное Положение определяет формы, показатели и критерии оценки эффективности деятельности, порядок и механизм осуществления выплат стимулирующего характера за интенсивность и высокие результаты работы.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 2.2. Для установления размера и порядка надбавок и доплат создается постоянно действующий совещательный орган – Комиссия по установлению надбавок и доплат.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2.3. Комиссия по установлению надбавок и доплат рассматривает </w:t>
      </w:r>
      <w:r w:rsidR="0057556D" w:rsidRPr="00F957BE">
        <w:rPr>
          <w:rFonts w:ascii="Times New Roman" w:hAnsi="Times New Roman" w:cs="Times New Roman"/>
          <w:sz w:val="24"/>
          <w:szCs w:val="24"/>
        </w:rPr>
        <w:t>Протокол</w:t>
      </w:r>
      <w:r w:rsidR="0057556D" w:rsidRPr="00F957BE">
        <w:rPr>
          <w:rFonts w:ascii="Times New Roman" w:hAnsi="Times New Roman" w:cs="Times New Roman"/>
          <w:sz w:val="24"/>
          <w:szCs w:val="24"/>
        </w:rPr>
        <w:br/>
        <w:t>результативности деятельности</w:t>
      </w:r>
      <w:r w:rsidR="0057556D">
        <w:rPr>
          <w:rFonts w:ascii="Times New Roman" w:hAnsi="Times New Roman" w:cs="Times New Roman"/>
          <w:sz w:val="24"/>
          <w:szCs w:val="24"/>
        </w:rPr>
        <w:t xml:space="preserve"> </w:t>
      </w:r>
      <w:r w:rsidR="0057556D" w:rsidRPr="00F957BE">
        <w:rPr>
          <w:rFonts w:ascii="Times New Roman" w:hAnsi="Times New Roman" w:cs="Times New Roman"/>
          <w:sz w:val="24"/>
          <w:szCs w:val="24"/>
        </w:rPr>
        <w:t>педагога дополнительного образова</w:t>
      </w:r>
      <w:r w:rsidR="0057556D">
        <w:rPr>
          <w:rFonts w:ascii="Times New Roman" w:hAnsi="Times New Roman" w:cs="Times New Roman"/>
          <w:sz w:val="24"/>
          <w:szCs w:val="24"/>
        </w:rPr>
        <w:t xml:space="preserve">ния. </w:t>
      </w:r>
      <w:r w:rsidRPr="0021796D">
        <w:rPr>
          <w:rFonts w:ascii="Times New Roman" w:hAnsi="Times New Roman" w:cs="Times New Roman"/>
          <w:sz w:val="24"/>
          <w:szCs w:val="24"/>
        </w:rPr>
        <w:t xml:space="preserve">По итогам рассмотрения определяет размер доплат и надбавок.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2.4 Форма измерения и система оценки.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2.4.1. Для измерения результативности труда работников вводятся: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96D">
        <w:rPr>
          <w:rFonts w:ascii="Times New Roman" w:hAnsi="Times New Roman" w:cs="Times New Roman"/>
          <w:sz w:val="24"/>
          <w:szCs w:val="24"/>
        </w:rPr>
        <w:t xml:space="preserve"> критерии. По каждому критерию устанавливаются показатели и значения каждого критерия (показателя) в баллах. (Приложение №1.).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96D">
        <w:rPr>
          <w:rFonts w:ascii="Times New Roman" w:hAnsi="Times New Roman" w:cs="Times New Roman"/>
          <w:sz w:val="24"/>
          <w:szCs w:val="24"/>
        </w:rPr>
        <w:t xml:space="preserve"> фиксированные надбавки (Приложение № 1).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2.4.2. В системе оценки профессиональной деятельности учитываются следующие 3 результаты: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96D">
        <w:rPr>
          <w:rFonts w:ascii="Times New Roman" w:hAnsi="Times New Roman" w:cs="Times New Roman"/>
          <w:sz w:val="24"/>
          <w:szCs w:val="24"/>
        </w:rPr>
        <w:t xml:space="preserve"> официально зафиксированные достижения учащихся по данным внешних аттестаций различного типа, учащихся и педагогических работников в олимпиадах, конкурсах, исследовательской работе</w:t>
      </w:r>
      <w:r w:rsidR="001304E8" w:rsidRPr="0021796D">
        <w:rPr>
          <w:rFonts w:ascii="Times New Roman" w:hAnsi="Times New Roman" w:cs="Times New Roman"/>
          <w:sz w:val="24"/>
          <w:szCs w:val="24"/>
        </w:rPr>
        <w:t>;</w:t>
      </w:r>
      <w:r w:rsidRPr="00217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="001304E8" w:rsidRPr="0021796D">
        <w:rPr>
          <w:rFonts w:ascii="Times New Roman" w:hAnsi="Times New Roman" w:cs="Times New Roman"/>
          <w:sz w:val="24"/>
          <w:szCs w:val="24"/>
        </w:rPr>
        <w:t xml:space="preserve"> результаты контроля;</w:t>
      </w:r>
      <w:r w:rsidRPr="00217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4E8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96D">
        <w:rPr>
          <w:rFonts w:ascii="Times New Roman" w:hAnsi="Times New Roman" w:cs="Times New Roman"/>
          <w:sz w:val="24"/>
          <w:szCs w:val="24"/>
        </w:rPr>
        <w:t xml:space="preserve"> итоги общественной оценки</w:t>
      </w:r>
      <w:r w:rsidR="001304E8" w:rsidRPr="0021796D">
        <w:rPr>
          <w:rFonts w:ascii="Times New Roman" w:hAnsi="Times New Roman" w:cs="Times New Roman"/>
          <w:sz w:val="24"/>
          <w:szCs w:val="24"/>
        </w:rPr>
        <w:t>.</w:t>
      </w:r>
      <w:r w:rsidRPr="00217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lastRenderedPageBreak/>
        <w:t>2.5. Порядок оценки профессиональной деятельности работников Центра</w:t>
      </w:r>
      <w:r w:rsidR="001304E8" w:rsidRPr="0021796D">
        <w:rPr>
          <w:rFonts w:ascii="Times New Roman" w:hAnsi="Times New Roman" w:cs="Times New Roman"/>
          <w:sz w:val="24"/>
          <w:szCs w:val="24"/>
        </w:rPr>
        <w:t>.</w:t>
      </w:r>
      <w:r w:rsidRPr="0021796D">
        <w:rPr>
          <w:rFonts w:ascii="Times New Roman" w:hAnsi="Times New Roman" w:cs="Times New Roman"/>
          <w:sz w:val="24"/>
          <w:szCs w:val="24"/>
        </w:rPr>
        <w:t xml:space="preserve"> Оценка профессиональной деятельности позволяет установить результативность труда работников. Проводится следующим образом: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96D">
        <w:rPr>
          <w:rFonts w:ascii="Times New Roman" w:hAnsi="Times New Roman" w:cs="Times New Roman"/>
          <w:sz w:val="24"/>
          <w:szCs w:val="24"/>
        </w:rPr>
        <w:t xml:space="preserve"> работник заполняет Протокол результативности деятельности (Приложение № 2)</w:t>
      </w:r>
      <w:r w:rsidR="001304E8" w:rsidRPr="0021796D">
        <w:rPr>
          <w:rFonts w:ascii="Times New Roman" w:hAnsi="Times New Roman" w:cs="Times New Roman"/>
          <w:sz w:val="24"/>
          <w:szCs w:val="24"/>
        </w:rPr>
        <w:t xml:space="preserve"> и с</w:t>
      </w:r>
      <w:r w:rsidRPr="0021796D">
        <w:rPr>
          <w:rFonts w:ascii="Times New Roman" w:hAnsi="Times New Roman" w:cs="Times New Roman"/>
          <w:sz w:val="24"/>
          <w:szCs w:val="24"/>
        </w:rPr>
        <w:t>дает Протокол результативности деятельности заместителю директора</w:t>
      </w:r>
      <w:r w:rsidR="001304E8" w:rsidRPr="0021796D">
        <w:rPr>
          <w:rFonts w:ascii="Times New Roman" w:hAnsi="Times New Roman" w:cs="Times New Roman"/>
          <w:sz w:val="24"/>
          <w:szCs w:val="24"/>
        </w:rPr>
        <w:t>.</w:t>
      </w:r>
      <w:r w:rsidRPr="00217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96D">
        <w:rPr>
          <w:rFonts w:ascii="Times New Roman" w:hAnsi="Times New Roman" w:cs="Times New Roman"/>
          <w:sz w:val="24"/>
          <w:szCs w:val="24"/>
        </w:rPr>
        <w:t xml:space="preserve"> заместитель директора представляет в комиссию по установлению надбавок и доплат представление-ходатайство (аналитическая информация с подтверждающими документами) о деятельности работников Центра, которая является основанием для их стимулирования.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2.5.2. Комиссия по установлению надбавок и доплат рассматривает представление ходатайство, содержащее оценку профессиональной деятельности работника. На основании представленных материалов составляет итоговый Протокол результативности деятельности работников </w:t>
      </w:r>
      <w:r w:rsidR="001304E8" w:rsidRPr="0021796D">
        <w:rPr>
          <w:rFonts w:ascii="Times New Roman" w:hAnsi="Times New Roman" w:cs="Times New Roman"/>
          <w:sz w:val="24"/>
          <w:szCs w:val="24"/>
        </w:rPr>
        <w:t>МОО «РЦДО» с. Корткерос</w:t>
      </w:r>
      <w:r w:rsidRPr="0021796D">
        <w:rPr>
          <w:rFonts w:ascii="Times New Roman" w:hAnsi="Times New Roman" w:cs="Times New Roman"/>
          <w:sz w:val="24"/>
          <w:szCs w:val="24"/>
        </w:rPr>
        <w:t xml:space="preserve">, и утверждает его.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2.5.3. На основании этого Протокола комиссия устанавливает </w:t>
      </w:r>
      <w:r w:rsidR="001304E8" w:rsidRPr="0021796D">
        <w:rPr>
          <w:rFonts w:ascii="Times New Roman" w:hAnsi="Times New Roman" w:cs="Times New Roman"/>
          <w:sz w:val="24"/>
          <w:szCs w:val="24"/>
        </w:rPr>
        <w:t xml:space="preserve">ежемесячные </w:t>
      </w:r>
      <w:r w:rsidRPr="0021796D">
        <w:rPr>
          <w:rFonts w:ascii="Times New Roman" w:hAnsi="Times New Roman" w:cs="Times New Roman"/>
          <w:sz w:val="24"/>
          <w:szCs w:val="24"/>
        </w:rPr>
        <w:t>персональные размеры выплат работникам из стимулирующей части ФОТ за интенсивность и высокие результаты работы</w:t>
      </w:r>
      <w:r w:rsidR="001304E8" w:rsidRPr="0021796D">
        <w:rPr>
          <w:rFonts w:ascii="Times New Roman" w:hAnsi="Times New Roman" w:cs="Times New Roman"/>
          <w:sz w:val="24"/>
          <w:szCs w:val="24"/>
        </w:rPr>
        <w:t>.</w:t>
      </w:r>
      <w:r w:rsidRPr="00217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2.5.4. Заместителям директора, специалистам устанавливаются фиксированные надбавки и доплаты на основании ходатайства руководителя учреждения. </w:t>
      </w:r>
    </w:p>
    <w:p w:rsidR="00922C49" w:rsidRPr="0021796D" w:rsidRDefault="00922C49" w:rsidP="00922C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2.5.5. Обслуживающему персоналу устанавливаются фиксированные надбавки и доплаты на основании ходатайства </w:t>
      </w:r>
      <w:r w:rsidR="001304E8" w:rsidRPr="0021796D">
        <w:rPr>
          <w:rFonts w:ascii="Times New Roman" w:hAnsi="Times New Roman" w:cs="Times New Roman"/>
          <w:sz w:val="24"/>
          <w:szCs w:val="24"/>
        </w:rPr>
        <w:t>заведующего хозяйством</w:t>
      </w:r>
      <w:r w:rsidRPr="0021796D">
        <w:rPr>
          <w:rFonts w:ascii="Times New Roman" w:hAnsi="Times New Roman" w:cs="Times New Roman"/>
          <w:sz w:val="24"/>
          <w:szCs w:val="24"/>
        </w:rPr>
        <w:t>.</w:t>
      </w:r>
    </w:p>
    <w:p w:rsidR="004F46C4" w:rsidRPr="0021796D" w:rsidRDefault="004F46C4" w:rsidP="004F46C4">
      <w:pPr>
        <w:pStyle w:val="1"/>
        <w:ind w:right="862"/>
        <w:jc w:val="both"/>
        <w:rPr>
          <w:lang w:val="ru-RU"/>
        </w:rPr>
      </w:pPr>
      <w:r w:rsidRPr="0021796D">
        <w:rPr>
          <w:lang w:val="ru-RU"/>
        </w:rPr>
        <w:t>2.6. Расчет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2.6.1. Расчет педагогически работникам производится по результатам отчетных периодов (за полугодие), что позволяет учитывать динамику образовательных достижений.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2.6.2. Устанавливается следующий порядок определения размера: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96D">
        <w:rPr>
          <w:rFonts w:ascii="Times New Roman" w:hAnsi="Times New Roman" w:cs="Times New Roman"/>
          <w:sz w:val="24"/>
          <w:szCs w:val="24"/>
        </w:rPr>
        <w:t xml:space="preserve"> производится подсчет баллов полученных работниками учреждения при оценке их профессиональной деятельности.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96D">
        <w:rPr>
          <w:rFonts w:ascii="Times New Roman" w:hAnsi="Times New Roman" w:cs="Times New Roman"/>
          <w:sz w:val="24"/>
          <w:szCs w:val="24"/>
        </w:rPr>
        <w:t xml:space="preserve"> месячный размер стимулирующей части за интенсивность и высокие результаты ФОТ делится на максимальное количество баллов, в результате чего выводится денежный вес каждого балла.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96D">
        <w:rPr>
          <w:rFonts w:ascii="Times New Roman" w:hAnsi="Times New Roman" w:cs="Times New Roman"/>
          <w:sz w:val="24"/>
          <w:szCs w:val="24"/>
        </w:rPr>
        <w:t xml:space="preserve"> полученный вес умножается на сумму баллов каждого работника, в результате чего  определяется размер выплат стимулирующего характера на месяц.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96D">
        <w:rPr>
          <w:rFonts w:ascii="Times New Roman" w:hAnsi="Times New Roman" w:cs="Times New Roman"/>
          <w:sz w:val="24"/>
          <w:szCs w:val="24"/>
        </w:rPr>
        <w:t xml:space="preserve"> выплаты производятся ежемесячно.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2.6.3. Выплаты стимулирующего характера, выплачиваются работникам за интенсивность и высокие результаты работы, за качество выполняемых работ при отсутствии дисциплинарных взысканий.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2.6.4. Выплаты стимулирующего характера выплачиваются за фактически отработанное время с учетом районного коэффициента и процентной надбавки за стаж работы в районах Крайнего Севера и приравненных к ним местностях.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>2.6.6. Выплаты стимулирующего характера не выплачиваются в случаях нахождения работника: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 - в период нетрудоспособности (больничный листок);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 - в период нахождения работника в трудовом отпуске, в отпуске по уходу за ребенком, в отпуске без сохранения заработной платы;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 - уволенным работникам, по соответствующим основаниям, предусмотренными </w:t>
      </w:r>
      <w:proofErr w:type="spellStart"/>
      <w:r w:rsidRPr="0021796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1796D">
        <w:rPr>
          <w:rFonts w:ascii="Times New Roman" w:hAnsi="Times New Roman" w:cs="Times New Roman"/>
          <w:sz w:val="24"/>
          <w:szCs w:val="24"/>
        </w:rPr>
        <w:t>. 5,6,7,8,9,10,11 ст. 81 ТК РФ.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IV. Премиальные выплаты по итогам работы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4.1. Премирование работников Центра может производиться по итогам работы за календарный и учебный год, за полугодие, за квартал, за месяц.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4.2. Премии начисляются работникам на основании приказа директора Центра в пределах фонда оплаты труда.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>4.3. При премировании работников учитываются: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lastRenderedPageBreak/>
        <w:t xml:space="preserve"> - подведение итогов образовательной, методической, воспитательной, финансово- экономической, материально-технической работы;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- качественное проведение мероприятий различного уровня;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- достижения и результативность участия учащихся и работников в смотрах, конкурсах, семинарах, конференциях и др.;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- внедрение новых инновационных форм, технологий и современных методов обучения и воспитания;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- укрепление и развитие материально-технической базы;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- привлечение внебюджетных средств;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- эффективность использования финансовых средств;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>- исполнение требований законодательства, приказов Министерства образования и молодежной политики Республики Коми, министерств и ведомств, осуществляющих государственный надзор за деятельностью Центра.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65981" w:rsidRDefault="00365981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65981" w:rsidRDefault="00365981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F46C4" w:rsidRPr="0021796D" w:rsidRDefault="004F46C4" w:rsidP="004F46C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lastRenderedPageBreak/>
        <w:t xml:space="preserve"> 1. В Положении отражены критерии и показатели качества и результативности труда педагогов дополнительного образования, лежащие в основе определения размера стимулирующей надбавки.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I. Критерии для расчета выплат стимулирующей части фонда оплаты труда: </w:t>
      </w:r>
    </w:p>
    <w:p w:rsidR="004F46C4" w:rsidRPr="0021796D" w:rsidRDefault="004F46C4" w:rsidP="004F46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1.1. </w:t>
      </w:r>
      <w:r w:rsidR="0021796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21796D">
        <w:rPr>
          <w:rFonts w:ascii="Times New Roman" w:hAnsi="Times New Roman" w:cs="Times New Roman"/>
          <w:b/>
          <w:sz w:val="24"/>
          <w:szCs w:val="24"/>
          <w:u w:val="single"/>
        </w:rPr>
        <w:t>едагог дополнительного образования:</w:t>
      </w:r>
    </w:p>
    <w:p w:rsidR="0021796D" w:rsidRPr="0021796D" w:rsidRDefault="0021796D" w:rsidP="0021796D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83"/>
        <w:gridCol w:w="3364"/>
      </w:tblGrid>
      <w:tr w:rsidR="0021796D" w:rsidRPr="0021796D" w:rsidTr="0021796D">
        <w:trPr>
          <w:trHeight w:val="565"/>
        </w:trPr>
        <w:tc>
          <w:tcPr>
            <w:tcW w:w="709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</w:tc>
      </w:tr>
      <w:tr w:rsidR="0021796D" w:rsidRPr="0021796D" w:rsidTr="0021796D">
        <w:trPr>
          <w:trHeight w:val="284"/>
        </w:trPr>
        <w:tc>
          <w:tcPr>
            <w:tcW w:w="9356" w:type="dxa"/>
            <w:gridSpan w:val="3"/>
          </w:tcPr>
          <w:p w:rsidR="0021796D" w:rsidRPr="0021796D" w:rsidRDefault="0021796D" w:rsidP="0021796D">
            <w:pPr>
              <w:pStyle w:val="a6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1796D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2179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1796D" w:rsidRPr="0021796D" w:rsidTr="0021796D">
        <w:trPr>
          <w:trHeight w:val="302"/>
        </w:trPr>
        <w:tc>
          <w:tcPr>
            <w:tcW w:w="709" w:type="dxa"/>
            <w:vMerge w:val="restart"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pStyle w:val="a6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Реализация</w:t>
            </w:r>
            <w:proofErr w:type="spellEnd"/>
            <w:r w:rsidRPr="0021796D">
              <w:rPr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программ</w:t>
            </w:r>
            <w:proofErr w:type="spellEnd"/>
            <w:r w:rsidRPr="0021796D">
              <w:rPr>
                <w:sz w:val="24"/>
                <w:szCs w:val="24"/>
              </w:rPr>
              <w:t>:</w:t>
            </w:r>
          </w:p>
        </w:tc>
      </w:tr>
      <w:tr w:rsidR="0021796D" w:rsidRPr="0021796D" w:rsidTr="0021796D">
        <w:trPr>
          <w:trHeight w:val="275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срок реализации программы (за каждую программу) по состоянию на 01 сентября текущего года</w:t>
            </w:r>
          </w:p>
          <w:p w:rsidR="0021796D" w:rsidRPr="0021796D" w:rsidRDefault="0021796D" w:rsidP="0021796D">
            <w:pPr>
              <w:ind w:left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 (до года);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 – 1 год обучения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 (2-3 года обучения)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 – более 3 лет</w:t>
            </w:r>
          </w:p>
        </w:tc>
      </w:tr>
      <w:tr w:rsidR="0021796D" w:rsidRPr="0021796D" w:rsidTr="0021796D">
        <w:trPr>
          <w:trHeight w:val="94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программы каждого объединения (по итогам полугодия) </w:t>
            </w:r>
          </w:p>
          <w:p w:rsidR="0021796D" w:rsidRPr="0021796D" w:rsidRDefault="0021796D" w:rsidP="0021796D">
            <w:pPr>
              <w:pStyle w:val="TableParagraph"/>
              <w:spacing w:before="5"/>
              <w:ind w:left="4" w:right="10"/>
              <w:jc w:val="both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 90 % и выше  </w:t>
            </w:r>
          </w:p>
          <w:p w:rsidR="0021796D" w:rsidRPr="0021796D" w:rsidRDefault="0021796D" w:rsidP="0021796D">
            <w:pPr>
              <w:pStyle w:val="TableParagraph"/>
              <w:ind w:left="4" w:right="10"/>
              <w:jc w:val="both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80-89 %  </w:t>
            </w:r>
          </w:p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70-79 %  </w:t>
            </w:r>
          </w:p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менее 50%  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TableParagraph"/>
              <w:spacing w:before="5"/>
              <w:ind w:left="4" w:right="1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21796D" w:rsidRPr="0021796D" w:rsidRDefault="0021796D" w:rsidP="0021796D">
            <w:pPr>
              <w:pStyle w:val="TableParagraph"/>
              <w:spacing w:before="5"/>
              <w:ind w:left="4" w:right="10"/>
              <w:jc w:val="center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 </w:t>
            </w:r>
          </w:p>
          <w:p w:rsidR="0021796D" w:rsidRPr="0021796D" w:rsidRDefault="0021796D" w:rsidP="0021796D">
            <w:pPr>
              <w:pStyle w:val="TableParagraph"/>
              <w:spacing w:before="5"/>
              <w:ind w:left="4" w:right="10"/>
              <w:jc w:val="center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 30 баллов</w:t>
            </w:r>
          </w:p>
          <w:p w:rsidR="0021796D" w:rsidRPr="0021796D" w:rsidRDefault="0021796D" w:rsidP="0021796D">
            <w:pPr>
              <w:pStyle w:val="TableParagraph"/>
              <w:ind w:left="4" w:right="10"/>
              <w:jc w:val="center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  20 баллов</w:t>
            </w:r>
          </w:p>
          <w:p w:rsidR="0021796D" w:rsidRPr="0021796D" w:rsidRDefault="0021796D" w:rsidP="0021796D">
            <w:pPr>
              <w:pStyle w:val="TableParagraph"/>
              <w:ind w:left="4" w:right="10"/>
              <w:jc w:val="center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10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30 баллов</w:t>
            </w:r>
          </w:p>
        </w:tc>
      </w:tr>
      <w:tr w:rsidR="0021796D" w:rsidRPr="0021796D" w:rsidTr="0021796D">
        <w:trPr>
          <w:trHeight w:val="96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освоения программы учащимися (по итогам промежуточного и итогового контроля каждого объединения)  </w:t>
            </w:r>
          </w:p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796D" w:rsidRPr="0021796D" w:rsidRDefault="0021796D" w:rsidP="0021796D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85-100% - 20 баллов, </w:t>
            </w:r>
          </w:p>
          <w:p w:rsidR="0021796D" w:rsidRPr="0021796D" w:rsidRDefault="0021796D" w:rsidP="0021796D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84-50 % учащихся – 10 баллов,</w:t>
            </w:r>
          </w:p>
          <w:p w:rsidR="0021796D" w:rsidRPr="0021796D" w:rsidRDefault="0021796D" w:rsidP="0021796D">
            <w:pPr>
              <w:spacing w:line="23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менее 50% - минус 10 баллов</w:t>
            </w:r>
          </w:p>
        </w:tc>
      </w:tr>
      <w:tr w:rsidR="0021796D" w:rsidRPr="0021796D" w:rsidTr="0021796D">
        <w:trPr>
          <w:trHeight w:val="52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разработка (обновление) содержания ДОП</w:t>
            </w: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баллов  -</w:t>
            </w:r>
            <w:proofErr w:type="gramEnd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новая ДОП</w:t>
            </w:r>
          </w:p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 – комплексная ДОП</w:t>
            </w:r>
          </w:p>
        </w:tc>
      </w:tr>
      <w:tr w:rsidR="0021796D" w:rsidRPr="0021796D" w:rsidTr="0021796D">
        <w:trPr>
          <w:trHeight w:val="216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детьми: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6D" w:rsidRPr="0021796D" w:rsidTr="0021796D">
        <w:trPr>
          <w:trHeight w:val="144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-поставленных на учёт в комиссии по делам несовершеннолетних; </w:t>
            </w:r>
          </w:p>
          <w:p w:rsidR="0021796D" w:rsidRPr="0021796D" w:rsidRDefault="0021796D" w:rsidP="0021796D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-из «группы риска», попавшими в трудную жизненную ситуацию; </w:t>
            </w:r>
          </w:p>
          <w:p w:rsidR="0021796D" w:rsidRPr="0021796D" w:rsidRDefault="0021796D" w:rsidP="002179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-с ограниченными возможностями здоровья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За каждого учащегося – 1 балл</w:t>
            </w:r>
          </w:p>
        </w:tc>
      </w:tr>
      <w:tr w:rsidR="0021796D" w:rsidRPr="0021796D" w:rsidTr="0021796D">
        <w:trPr>
          <w:trHeight w:val="725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3. Привлечение в систему дополнительного образования учащихся среднего и старшего школьного возраста (в группе не менее 50%) по состоянию на 01октября и 01 февраля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группу - 10 баллов </w:t>
            </w:r>
          </w:p>
        </w:tc>
      </w:tr>
      <w:tr w:rsidR="0021796D" w:rsidRPr="0021796D" w:rsidTr="0021796D">
        <w:trPr>
          <w:trHeight w:val="284"/>
        </w:trPr>
        <w:tc>
          <w:tcPr>
            <w:tcW w:w="9356" w:type="dxa"/>
            <w:gridSpan w:val="3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II. Уровень качества профессиональной деятельности:</w:t>
            </w:r>
          </w:p>
        </w:tc>
      </w:tr>
      <w:tr w:rsidR="0021796D" w:rsidRPr="0021796D" w:rsidTr="0021796D">
        <w:trPr>
          <w:trHeight w:val="965"/>
        </w:trPr>
        <w:tc>
          <w:tcPr>
            <w:tcW w:w="709" w:type="dxa"/>
            <w:vMerge w:val="restart"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Профессиональная деятельность по подготовке учащихся по дополнительным общеразвивающим программам, к участию в конкурсах, соревнованиях различного уровня: </w:t>
            </w:r>
          </w:p>
        </w:tc>
      </w:tr>
      <w:tr w:rsidR="0021796D" w:rsidRPr="0021796D" w:rsidTr="0021796D">
        <w:trPr>
          <w:trHeight w:val="60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благодарностей учащимся в приказах РЦДО;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каждого, 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но не более 10 баллов</w:t>
            </w:r>
          </w:p>
        </w:tc>
      </w:tr>
      <w:tr w:rsidR="0021796D" w:rsidRPr="0021796D" w:rsidTr="0021796D">
        <w:trPr>
          <w:trHeight w:val="57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благодарственное письмо учащимся </w:t>
            </w:r>
          </w:p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(объединению) от сторонних лиц, организаций;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балла,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но не более 10 баллов</w:t>
            </w:r>
          </w:p>
        </w:tc>
      </w:tr>
      <w:tr w:rsidR="0021796D" w:rsidRPr="0021796D" w:rsidTr="0021796D">
        <w:trPr>
          <w:trHeight w:val="206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Наличие участия в конкурсах, соревнованиях, фестивалях, акциях:</w:t>
            </w:r>
          </w:p>
        </w:tc>
      </w:tr>
      <w:tr w:rsidR="0021796D" w:rsidRPr="0021796D" w:rsidTr="0021796D">
        <w:trPr>
          <w:trHeight w:val="208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-район;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1796D" w:rsidRPr="0021796D" w:rsidTr="0021796D">
        <w:trPr>
          <w:trHeight w:val="24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-Республиканский;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</w:tr>
      <w:tr w:rsidR="0021796D" w:rsidRPr="0021796D" w:rsidTr="0021796D">
        <w:trPr>
          <w:trHeight w:val="236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Межрегиональный и Всероссийский;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</w:tr>
      <w:tr w:rsidR="0021796D" w:rsidRPr="0021796D" w:rsidTr="0021796D">
        <w:trPr>
          <w:trHeight w:val="235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Международный;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 балл</w:t>
            </w:r>
          </w:p>
        </w:tc>
      </w:tr>
      <w:tr w:rsidR="0021796D" w:rsidRPr="0021796D" w:rsidTr="0021796D">
        <w:trPr>
          <w:trHeight w:val="346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применением дистанционных технологи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балл</w:t>
            </w:r>
          </w:p>
        </w:tc>
      </w:tr>
      <w:tr w:rsidR="0021796D" w:rsidRPr="0021796D" w:rsidTr="0021796D">
        <w:trPr>
          <w:trHeight w:val="60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3. Количество учащихся, ставших победителями или призёрами выставок, конкурсов, соревнований, фестивалей,  конференций на уровне:</w:t>
            </w:r>
          </w:p>
        </w:tc>
      </w:tr>
      <w:tr w:rsidR="0021796D" w:rsidRPr="0021796D" w:rsidTr="0021796D">
        <w:trPr>
          <w:trHeight w:val="27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организация или с применением дистанционных технологий;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1796D">
        <w:trPr>
          <w:trHeight w:val="291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района за каждое призовое место: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rPr>
          <w:trHeight w:val="332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Республики за каждое призовое место: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1796D">
        <w:trPr>
          <w:trHeight w:val="36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России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1796D">
        <w:trPr>
          <w:trHeight w:val="363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21796D" w:rsidRPr="0021796D" w:rsidTr="0021796D">
        <w:trPr>
          <w:trHeight w:val="516"/>
        </w:trPr>
        <w:tc>
          <w:tcPr>
            <w:tcW w:w="709" w:type="dxa"/>
            <w:vMerge w:val="restart"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4. Сохранность контингента учащихся в   объединениях (на конец полугодия, каждого объединения):     </w:t>
            </w:r>
          </w:p>
        </w:tc>
      </w:tr>
      <w:tr w:rsidR="0021796D" w:rsidRPr="0021796D" w:rsidTr="0021796D">
        <w:trPr>
          <w:trHeight w:val="277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80-89%; </w:t>
            </w:r>
            <w:r w:rsidRPr="0021796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rPr>
          <w:trHeight w:val="263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>90-99%;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1796D">
        <w:trPr>
          <w:trHeight w:val="24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1796D" w:rsidRPr="0021796D" w:rsidTr="0021796D">
        <w:trPr>
          <w:trHeight w:val="36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Отсутствие текущей сохранности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30 балла из общей суммы</w:t>
            </w:r>
          </w:p>
        </w:tc>
      </w:tr>
      <w:tr w:rsidR="0021796D" w:rsidRPr="0021796D" w:rsidTr="0021796D">
        <w:trPr>
          <w:trHeight w:val="41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3.Концертная деятельность: </w:t>
            </w:r>
          </w:p>
        </w:tc>
      </w:tr>
      <w:tr w:rsidR="0021796D" w:rsidRPr="0021796D" w:rsidTr="0021796D">
        <w:trPr>
          <w:trHeight w:val="288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по заявкам МОО «РЦДО» с. Корткерос;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rPr>
          <w:trHeight w:val="291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-социальный заказ;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1796D">
        <w:trPr>
          <w:trHeight w:val="235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по заявкам МР «Корткеросский»;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1796D" w:rsidRPr="0021796D" w:rsidTr="0021796D">
        <w:trPr>
          <w:trHeight w:val="277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отчетный концерт (персональный)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1796D" w:rsidRPr="0021796D" w:rsidTr="0021796D">
        <w:trPr>
          <w:trHeight w:val="40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3.Выставочная деятельность:</w:t>
            </w:r>
          </w:p>
        </w:tc>
      </w:tr>
      <w:tr w:rsidR="0021796D" w:rsidRPr="0021796D" w:rsidTr="0021796D">
        <w:trPr>
          <w:trHeight w:val="56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0C6764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-по заявкам МОО «РЦДО» с. Корткерос,  социальный заказ, по заявкам МР «Корткеросский»;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tabs>
                <w:tab w:val="left" w:pos="3474"/>
              </w:tabs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6D" w:rsidRPr="0021796D" w:rsidTr="0021796D">
        <w:trPr>
          <w:trHeight w:val="512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-тематические: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внешние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ind w:right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1796D">
        <w:trPr>
          <w:trHeight w:val="24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внутренние;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1796D">
        <w:trPr>
          <w:trHeight w:val="603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персональные выставки педагогов, учащихся: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6D" w:rsidRPr="0021796D" w:rsidTr="0021796D">
        <w:trPr>
          <w:trHeight w:val="56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C6764">
              <w:rPr>
                <w:rFonts w:ascii="Times New Roman" w:hAnsi="Times New Roman" w:cs="Times New Roman"/>
                <w:sz w:val="24"/>
                <w:szCs w:val="24"/>
              </w:rPr>
              <w:t>Наличие наград, в том числе благодарностей в приказах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a6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балл</w:t>
            </w:r>
            <w:proofErr w:type="spellEnd"/>
            <w:r w:rsidRPr="0021796D">
              <w:rPr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за</w:t>
            </w:r>
            <w:proofErr w:type="spellEnd"/>
            <w:r w:rsidRPr="0021796D">
              <w:rPr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каждую</w:t>
            </w:r>
            <w:proofErr w:type="spellEnd"/>
          </w:p>
        </w:tc>
      </w:tr>
      <w:tr w:rsidR="0021796D" w:rsidRPr="0021796D" w:rsidTr="0021796D">
        <w:trPr>
          <w:trHeight w:val="56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TableParagraph"/>
              <w:spacing w:line="262" w:lineRule="exact"/>
              <w:ind w:left="4" w:right="10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5. Наличие стипендиатов:</w:t>
            </w:r>
          </w:p>
          <w:p w:rsidR="0021796D" w:rsidRPr="0021796D" w:rsidRDefault="0021796D" w:rsidP="0021796D">
            <w:pPr>
              <w:pStyle w:val="TableParagraph"/>
              <w:numPr>
                <w:ilvl w:val="0"/>
                <w:numId w:val="18"/>
              </w:numPr>
              <w:tabs>
                <w:tab w:val="left" w:pos="186"/>
              </w:tabs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республиканский</w:t>
            </w:r>
            <w:r w:rsidRPr="0021796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1796D">
              <w:rPr>
                <w:sz w:val="24"/>
                <w:szCs w:val="24"/>
                <w:lang w:val="ru-RU"/>
              </w:rPr>
              <w:t>уровень</w:t>
            </w:r>
          </w:p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муниципальный</w:t>
            </w:r>
            <w:r w:rsidRPr="0021796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1796D">
        <w:trPr>
          <w:trHeight w:val="514"/>
        </w:trPr>
        <w:tc>
          <w:tcPr>
            <w:tcW w:w="9356" w:type="dxa"/>
            <w:gridSpan w:val="3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III. Эффективность организационной, методической деятельности и индивидуального профессионального роста педагога:</w:t>
            </w:r>
          </w:p>
        </w:tc>
      </w:tr>
      <w:tr w:rsidR="0021796D" w:rsidRPr="0021796D" w:rsidTr="0021796D">
        <w:trPr>
          <w:trHeight w:val="626"/>
        </w:trPr>
        <w:tc>
          <w:tcPr>
            <w:tcW w:w="709" w:type="dxa"/>
            <w:vMerge w:val="restart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педагога в исследовательской работе, конференциях, выставках, проведение мастер-классов, семинаров: </w:t>
            </w:r>
          </w:p>
        </w:tc>
      </w:tr>
      <w:tr w:rsidR="0021796D" w:rsidRPr="0021796D" w:rsidTr="0021796D">
        <w:trPr>
          <w:trHeight w:val="235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уровне организации;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rPr>
          <w:trHeight w:val="235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муниципальном уровне;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1796D">
        <w:trPr>
          <w:trHeight w:val="263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республиканском уровне;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21796D" w:rsidRPr="0021796D" w:rsidTr="0021796D">
        <w:trPr>
          <w:trHeight w:val="236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российском уровне;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1796D" w:rsidRPr="0021796D" w:rsidTr="0021796D">
        <w:trPr>
          <w:trHeight w:val="304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международном уровне  </w:t>
            </w:r>
          </w:p>
        </w:tc>
        <w:tc>
          <w:tcPr>
            <w:tcW w:w="3364" w:type="dxa"/>
          </w:tcPr>
          <w:p w:rsidR="0021796D" w:rsidRPr="000C6764" w:rsidRDefault="000C6764" w:rsidP="000C6764">
            <w:pPr>
              <w:pStyle w:val="a6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="0021796D" w:rsidRPr="000C6764">
              <w:rPr>
                <w:sz w:val="24"/>
                <w:szCs w:val="24"/>
              </w:rPr>
              <w:t>аллов</w:t>
            </w:r>
            <w:proofErr w:type="spellEnd"/>
          </w:p>
        </w:tc>
      </w:tr>
      <w:tr w:rsidR="0021796D" w:rsidRPr="0021796D" w:rsidTr="0021796D">
        <w:trPr>
          <w:trHeight w:val="35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1796D" w:rsidRPr="000C6764" w:rsidRDefault="0021796D" w:rsidP="000C6764">
            <w:pPr>
              <w:pStyle w:val="a6"/>
              <w:numPr>
                <w:ilvl w:val="0"/>
                <w:numId w:val="22"/>
              </w:numPr>
              <w:spacing w:line="234" w:lineRule="auto"/>
              <w:rPr>
                <w:sz w:val="24"/>
                <w:szCs w:val="24"/>
                <w:lang w:val="ru-RU"/>
              </w:rPr>
            </w:pPr>
            <w:r w:rsidRPr="000C6764">
              <w:rPr>
                <w:sz w:val="24"/>
                <w:szCs w:val="24"/>
                <w:lang w:val="ru-RU"/>
              </w:rPr>
              <w:t xml:space="preserve">Результативность участия педагога в конкурсах профессионального мастерства:  </w:t>
            </w:r>
          </w:p>
        </w:tc>
      </w:tr>
      <w:tr w:rsidR="0021796D" w:rsidRPr="0021796D" w:rsidTr="0021796D">
        <w:trPr>
          <w:trHeight w:val="60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-на уровне организации:</w:t>
            </w:r>
          </w:p>
          <w:p w:rsidR="0021796D" w:rsidRPr="0021796D" w:rsidRDefault="0021796D" w:rsidP="0021796D">
            <w:pPr>
              <w:ind w:right="342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 место;</w:t>
            </w:r>
          </w:p>
          <w:p w:rsidR="0021796D" w:rsidRPr="0021796D" w:rsidRDefault="0021796D" w:rsidP="0021796D">
            <w:pPr>
              <w:spacing w:line="234" w:lineRule="auto"/>
              <w:ind w:right="342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 место; </w:t>
            </w:r>
          </w:p>
          <w:p w:rsidR="0021796D" w:rsidRPr="0021796D" w:rsidRDefault="0021796D" w:rsidP="0021796D">
            <w:pPr>
              <w:spacing w:line="234" w:lineRule="auto"/>
              <w:ind w:right="342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 место; </w:t>
            </w:r>
          </w:p>
          <w:p w:rsidR="0021796D" w:rsidRPr="0021796D" w:rsidRDefault="0021796D" w:rsidP="0021796D">
            <w:pPr>
              <w:spacing w:line="234" w:lineRule="auto"/>
              <w:ind w:right="342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баллов</w:t>
            </w:r>
          </w:p>
        </w:tc>
      </w:tr>
      <w:tr w:rsidR="0021796D" w:rsidRPr="0021796D" w:rsidTr="0021796D">
        <w:trPr>
          <w:trHeight w:val="609"/>
        </w:trPr>
        <w:tc>
          <w:tcPr>
            <w:tcW w:w="709" w:type="dxa"/>
            <w:vMerge w:val="restart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на муниципальном уровне:  </w:t>
            </w:r>
          </w:p>
          <w:p w:rsidR="0021796D" w:rsidRPr="0021796D" w:rsidRDefault="0021796D" w:rsidP="0021796D">
            <w:pPr>
              <w:ind w:right="33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 место;  </w:t>
            </w:r>
          </w:p>
          <w:p w:rsidR="0021796D" w:rsidRPr="0021796D" w:rsidRDefault="0021796D" w:rsidP="0021796D">
            <w:pPr>
              <w:spacing w:line="234" w:lineRule="auto"/>
              <w:ind w:right="33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 место; </w:t>
            </w:r>
          </w:p>
          <w:p w:rsidR="0021796D" w:rsidRPr="0021796D" w:rsidRDefault="0021796D" w:rsidP="0021796D">
            <w:pPr>
              <w:spacing w:line="234" w:lineRule="auto"/>
              <w:ind w:right="33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 место;  </w:t>
            </w:r>
          </w:p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1796D" w:rsidRPr="0021796D" w:rsidTr="0021796D">
        <w:trPr>
          <w:trHeight w:val="60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на республиканском уровне: </w:t>
            </w:r>
          </w:p>
          <w:p w:rsidR="0021796D" w:rsidRPr="0021796D" w:rsidRDefault="0021796D" w:rsidP="0021796D">
            <w:pPr>
              <w:ind w:right="33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 место;  </w:t>
            </w:r>
          </w:p>
          <w:p w:rsidR="0021796D" w:rsidRPr="0021796D" w:rsidRDefault="0021796D" w:rsidP="0021796D">
            <w:pPr>
              <w:spacing w:line="234" w:lineRule="auto"/>
              <w:ind w:right="33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 место;  </w:t>
            </w:r>
          </w:p>
          <w:p w:rsidR="0021796D" w:rsidRPr="0021796D" w:rsidRDefault="0021796D" w:rsidP="0021796D">
            <w:pPr>
              <w:spacing w:line="234" w:lineRule="auto"/>
              <w:ind w:right="33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 место; 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21796D" w:rsidRPr="0021796D" w:rsidTr="0021796D">
        <w:trPr>
          <w:trHeight w:val="1413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34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-на  межрегиональном и Всероссийском  уровне: </w:t>
            </w:r>
          </w:p>
          <w:p w:rsidR="0021796D" w:rsidRPr="0021796D" w:rsidRDefault="0021796D" w:rsidP="0021796D">
            <w:pPr>
              <w:ind w:right="33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 место;  </w:t>
            </w:r>
          </w:p>
          <w:p w:rsidR="0021796D" w:rsidRPr="0021796D" w:rsidRDefault="0021796D" w:rsidP="0021796D">
            <w:pPr>
              <w:spacing w:line="234" w:lineRule="auto"/>
              <w:ind w:right="33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 место;  </w:t>
            </w:r>
          </w:p>
          <w:p w:rsidR="0021796D" w:rsidRPr="0021796D" w:rsidRDefault="0021796D" w:rsidP="0021796D">
            <w:pPr>
              <w:spacing w:line="234" w:lineRule="auto"/>
              <w:ind w:right="33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 место; 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  <w:p w:rsidR="0021796D" w:rsidRPr="0021796D" w:rsidRDefault="0021796D" w:rsidP="0021796D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22 балла </w:t>
            </w:r>
          </w:p>
          <w:p w:rsidR="0021796D" w:rsidRPr="0021796D" w:rsidRDefault="0021796D" w:rsidP="0021796D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21796D" w:rsidRPr="0021796D" w:rsidTr="0021796D">
        <w:trPr>
          <w:trHeight w:val="1498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международном уровне: </w:t>
            </w:r>
          </w:p>
          <w:p w:rsidR="0021796D" w:rsidRPr="0021796D" w:rsidRDefault="0021796D" w:rsidP="0021796D">
            <w:pPr>
              <w:ind w:right="347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 место;  </w:t>
            </w:r>
          </w:p>
          <w:p w:rsidR="0021796D" w:rsidRPr="0021796D" w:rsidRDefault="0021796D" w:rsidP="0021796D">
            <w:pPr>
              <w:spacing w:line="276" w:lineRule="auto"/>
              <w:ind w:right="347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 место;  </w:t>
            </w:r>
          </w:p>
          <w:p w:rsidR="0021796D" w:rsidRPr="0021796D" w:rsidRDefault="0021796D" w:rsidP="0021796D">
            <w:pPr>
              <w:spacing w:line="276" w:lineRule="auto"/>
              <w:ind w:right="347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 место; </w:t>
            </w:r>
          </w:p>
          <w:p w:rsidR="0021796D" w:rsidRPr="0021796D" w:rsidRDefault="0021796D" w:rsidP="0021796D">
            <w:pPr>
              <w:spacing w:line="276" w:lineRule="auto"/>
              <w:ind w:right="347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</w:tr>
      <w:tr w:rsidR="0021796D" w:rsidRPr="0021796D" w:rsidTr="0021796D">
        <w:trPr>
          <w:trHeight w:val="25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3.Участие педагога в составе экспертных (рабочих и т.п.) групп:</w:t>
            </w:r>
          </w:p>
        </w:tc>
      </w:tr>
      <w:tr w:rsidR="0021796D" w:rsidRPr="0021796D" w:rsidTr="0021796D">
        <w:trPr>
          <w:trHeight w:val="1638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муниципальном уровне;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-на республиканском;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-на межрегиональном;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-на всероссийском;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-на международном;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 рабочая группа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1796D" w:rsidRPr="0021796D" w:rsidTr="0021796D">
        <w:trPr>
          <w:trHeight w:val="1053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4. Наличие собственных методических и дидактических разработок, рекомендаций, учебных пособий;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авторских программ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rPr>
          <w:trHeight w:val="1053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3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выпускниками дальнейшего образования или будущей профессии по направлению дополнительной общеобразовательной программы на 01 сентября:</w:t>
            </w:r>
          </w:p>
          <w:p w:rsidR="0021796D" w:rsidRPr="0021796D" w:rsidRDefault="0021796D" w:rsidP="0021796D">
            <w:pPr>
              <w:spacing w:line="23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-обучаются по профилю;</w:t>
            </w:r>
          </w:p>
          <w:p w:rsidR="0021796D" w:rsidRPr="0021796D" w:rsidRDefault="0021796D" w:rsidP="0021796D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 обучаются по профилю, но продолжают деятельность по направлению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 балла за каждого учащегося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балла за каждого учащегося</w:t>
            </w:r>
          </w:p>
        </w:tc>
      </w:tr>
      <w:tr w:rsidR="0021796D" w:rsidRPr="0021796D" w:rsidTr="0021796D">
        <w:trPr>
          <w:trHeight w:val="564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педагога с социальными партнерами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За каждое сотрудничество</w:t>
            </w: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</w:tr>
      <w:tr w:rsidR="0021796D" w:rsidRPr="0021796D" w:rsidTr="0021796D">
        <w:trPr>
          <w:trHeight w:val="318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публикаций в СМИ: </w:t>
            </w:r>
          </w:p>
        </w:tc>
      </w:tr>
      <w:tr w:rsidR="0021796D" w:rsidRPr="0021796D" w:rsidTr="0021796D">
        <w:trPr>
          <w:trHeight w:val="54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деятельности  педагога</w:t>
            </w:r>
            <w:proofErr w:type="gramEnd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авторами на: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уровне организации</w:t>
            </w:r>
          </w:p>
          <w:p w:rsidR="0021796D" w:rsidRPr="0021796D" w:rsidRDefault="0021796D" w:rsidP="0021796D">
            <w:pPr>
              <w:spacing w:line="234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муниципальном уровне;</w:t>
            </w:r>
          </w:p>
          <w:p w:rsidR="0021796D" w:rsidRPr="0021796D" w:rsidRDefault="0021796D" w:rsidP="0021796D">
            <w:pPr>
              <w:spacing w:line="234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республиканском;</w:t>
            </w:r>
          </w:p>
          <w:p w:rsidR="0021796D" w:rsidRPr="0021796D" w:rsidRDefault="0021796D" w:rsidP="0021796D">
            <w:pPr>
              <w:spacing w:line="234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Всероссийском уровне;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международном  уровне</w:t>
            </w:r>
            <w:proofErr w:type="gramEnd"/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796D" w:rsidRPr="0021796D" w:rsidRDefault="0021796D" w:rsidP="0021796D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tabs>
                <w:tab w:val="left" w:pos="3474"/>
              </w:tabs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21796D" w:rsidRPr="0021796D" w:rsidTr="0021796D">
        <w:trPr>
          <w:trHeight w:val="1667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Самим педагогом о своей деятельности на уровне: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уровне организации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муниципальном уровне;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республиканском;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Всероссийском уровне;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международном  уровне</w:t>
            </w:r>
            <w:proofErr w:type="gramEnd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1796D" w:rsidRPr="0021796D" w:rsidTr="0021796D">
        <w:trPr>
          <w:trHeight w:val="724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TableParagraph"/>
              <w:tabs>
                <w:tab w:val="left" w:pos="1091"/>
                <w:tab w:val="left" w:pos="2822"/>
                <w:tab w:val="left" w:pos="4647"/>
              </w:tabs>
              <w:ind w:left="4" w:right="8"/>
              <w:rPr>
                <w:spacing w:val="-1"/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Наличие</w:t>
            </w:r>
            <w:r w:rsidRPr="0021796D">
              <w:rPr>
                <w:sz w:val="24"/>
                <w:szCs w:val="24"/>
                <w:lang w:val="ru-RU"/>
              </w:rPr>
              <w:tab/>
            </w:r>
            <w:proofErr w:type="spellStart"/>
            <w:r w:rsidRPr="0021796D">
              <w:rPr>
                <w:sz w:val="24"/>
                <w:szCs w:val="24"/>
                <w:lang w:val="ru-RU"/>
              </w:rPr>
              <w:t>медиаресурсов</w:t>
            </w:r>
            <w:proofErr w:type="spellEnd"/>
            <w:proofErr w:type="gramStart"/>
            <w:r w:rsidRPr="0021796D">
              <w:rPr>
                <w:sz w:val="24"/>
                <w:szCs w:val="24"/>
                <w:lang w:val="ru-RU"/>
              </w:rPr>
              <w:tab/>
              <w:t>(</w:t>
            </w:r>
            <w:proofErr w:type="gramEnd"/>
            <w:r w:rsidRPr="0021796D">
              <w:rPr>
                <w:sz w:val="24"/>
                <w:szCs w:val="24"/>
                <w:lang w:val="ru-RU"/>
              </w:rPr>
              <w:t xml:space="preserve">разработанных </w:t>
            </w:r>
            <w:r w:rsidRPr="0021796D">
              <w:rPr>
                <w:spacing w:val="-1"/>
                <w:sz w:val="24"/>
                <w:szCs w:val="24"/>
                <w:lang w:val="ru-RU"/>
              </w:rPr>
              <w:t xml:space="preserve">лично), </w:t>
            </w:r>
          </w:p>
          <w:p w:rsidR="0021796D" w:rsidRPr="0021796D" w:rsidRDefault="0021796D" w:rsidP="0021796D">
            <w:pPr>
              <w:pStyle w:val="TableParagraph"/>
              <w:tabs>
                <w:tab w:val="left" w:pos="1091"/>
                <w:tab w:val="left" w:pos="2822"/>
                <w:tab w:val="left" w:pos="4647"/>
              </w:tabs>
              <w:ind w:left="4" w:right="8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сайт</w:t>
            </w:r>
            <w:r w:rsidRPr="002179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796D">
              <w:rPr>
                <w:sz w:val="24"/>
                <w:szCs w:val="24"/>
                <w:lang w:val="ru-RU"/>
              </w:rPr>
              <w:t>педагога</w:t>
            </w:r>
          </w:p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электронная страница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64" w:rsidRDefault="000C6764" w:rsidP="0021796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21796D" w:rsidRPr="0021796D" w:rsidRDefault="0021796D" w:rsidP="0021796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1796D" w:rsidRPr="0021796D" w:rsidTr="0021796D">
        <w:trPr>
          <w:trHeight w:val="577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8. Вовлечение родителей в совместную деятельность: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1796D">
        <w:trPr>
          <w:trHeight w:val="1088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TableParagraph"/>
              <w:tabs>
                <w:tab w:val="left" w:pos="2006"/>
                <w:tab w:val="left" w:pos="4218"/>
              </w:tabs>
              <w:ind w:left="4" w:right="6"/>
              <w:jc w:val="both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Привлечение</w:t>
            </w:r>
            <w:proofErr w:type="spellEnd"/>
            <w:r w:rsidRPr="0021796D">
              <w:rPr>
                <w:sz w:val="24"/>
                <w:szCs w:val="24"/>
              </w:rPr>
              <w:tab/>
            </w:r>
            <w:proofErr w:type="spellStart"/>
            <w:r w:rsidRPr="0021796D">
              <w:rPr>
                <w:sz w:val="24"/>
                <w:szCs w:val="24"/>
              </w:rPr>
              <w:t>внебюджетных</w:t>
            </w:r>
            <w:proofErr w:type="spellEnd"/>
            <w:r w:rsidRPr="002179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96D">
              <w:rPr>
                <w:spacing w:val="-1"/>
                <w:sz w:val="24"/>
                <w:szCs w:val="24"/>
              </w:rPr>
              <w:t>источников</w:t>
            </w:r>
            <w:proofErr w:type="spellEnd"/>
            <w:r w:rsidRPr="0021796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финансирования</w:t>
            </w:r>
            <w:proofErr w:type="spellEnd"/>
            <w:r w:rsidRPr="0021796D">
              <w:rPr>
                <w:sz w:val="24"/>
                <w:szCs w:val="24"/>
              </w:rPr>
              <w:t>:</w:t>
            </w:r>
          </w:p>
          <w:p w:rsidR="0021796D" w:rsidRPr="0021796D" w:rsidRDefault="0021796D" w:rsidP="0021796D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получение</w:t>
            </w:r>
            <w:proofErr w:type="spellEnd"/>
            <w:r w:rsidRPr="0021796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гранта</w:t>
            </w:r>
            <w:proofErr w:type="spellEnd"/>
          </w:p>
          <w:p w:rsidR="0021796D" w:rsidRPr="0021796D" w:rsidRDefault="0021796D" w:rsidP="0021796D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помощь</w:t>
            </w:r>
            <w:proofErr w:type="spellEnd"/>
            <w:r w:rsidRPr="0021796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родителей</w:t>
            </w:r>
            <w:proofErr w:type="spellEnd"/>
          </w:p>
          <w:p w:rsidR="0021796D" w:rsidRPr="0021796D" w:rsidRDefault="0021796D" w:rsidP="0021796D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помощь</w:t>
            </w:r>
            <w:proofErr w:type="spellEnd"/>
            <w:r w:rsidRPr="0021796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спонсоров</w:t>
            </w:r>
            <w:proofErr w:type="spellEnd"/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  <w:r w:rsidRPr="002179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pStyle w:val="TableParagraph"/>
              <w:ind w:left="196" w:right="196"/>
              <w:jc w:val="center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20 </w:t>
            </w:r>
            <w:proofErr w:type="spellStart"/>
            <w:r w:rsidRPr="0021796D">
              <w:rPr>
                <w:sz w:val="24"/>
                <w:szCs w:val="24"/>
              </w:rPr>
              <w:t>балл</w:t>
            </w:r>
            <w:r w:rsidRPr="0021796D">
              <w:rPr>
                <w:sz w:val="24"/>
                <w:szCs w:val="24"/>
                <w:lang w:val="ru-RU"/>
              </w:rPr>
              <w:t>ов</w:t>
            </w:r>
            <w:proofErr w:type="spellEnd"/>
          </w:p>
          <w:p w:rsidR="0021796D" w:rsidRPr="0021796D" w:rsidRDefault="0021796D" w:rsidP="0021796D">
            <w:pPr>
              <w:pStyle w:val="TableParagraph"/>
              <w:ind w:left="196" w:right="196"/>
              <w:jc w:val="center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20 </w:t>
            </w:r>
            <w:proofErr w:type="spellStart"/>
            <w:r w:rsidRPr="0021796D">
              <w:rPr>
                <w:sz w:val="24"/>
                <w:szCs w:val="24"/>
              </w:rPr>
              <w:t>балл</w:t>
            </w:r>
            <w:r w:rsidRPr="0021796D">
              <w:rPr>
                <w:sz w:val="24"/>
                <w:szCs w:val="24"/>
                <w:lang w:val="ru-RU"/>
              </w:rPr>
              <w:t>ов</w:t>
            </w:r>
            <w:proofErr w:type="spellEnd"/>
          </w:p>
          <w:p w:rsidR="0021796D" w:rsidRPr="0021796D" w:rsidRDefault="0021796D" w:rsidP="0021796D">
            <w:pPr>
              <w:pStyle w:val="TableParagraph"/>
              <w:ind w:left="196" w:right="196"/>
              <w:jc w:val="center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20 </w:t>
            </w:r>
            <w:proofErr w:type="spellStart"/>
            <w:r w:rsidRPr="0021796D">
              <w:rPr>
                <w:sz w:val="24"/>
                <w:szCs w:val="24"/>
              </w:rPr>
              <w:t>балл</w:t>
            </w:r>
            <w:r w:rsidRPr="0021796D">
              <w:rPr>
                <w:sz w:val="24"/>
                <w:szCs w:val="24"/>
                <w:lang w:val="ru-RU"/>
              </w:rPr>
              <w:t>ов</w:t>
            </w:r>
            <w:proofErr w:type="spellEnd"/>
          </w:p>
          <w:p w:rsidR="0021796D" w:rsidRPr="0021796D" w:rsidRDefault="0021796D" w:rsidP="0021796D">
            <w:pPr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rPr>
          <w:trHeight w:val="840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9. Использование единой информационной среды образовательной организации, доступной родителям и детям (наличие материалов)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rPr>
          <w:trHeight w:val="336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10. Своевременная сдача документации в соответствии с требованиями к оформлению:</w:t>
            </w:r>
          </w:p>
        </w:tc>
      </w:tr>
      <w:tr w:rsidR="0021796D" w:rsidRPr="0021796D" w:rsidTr="0021796D">
        <w:trPr>
          <w:trHeight w:val="55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-Журнал учета работы педагога 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(нарушение);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15 баллов</w:t>
            </w:r>
          </w:p>
        </w:tc>
      </w:tr>
      <w:tr w:rsidR="0021796D" w:rsidRPr="0021796D" w:rsidTr="0021796D">
        <w:trPr>
          <w:trHeight w:val="562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-Списки учащихся  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(нарушение);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5баллов</w:t>
            </w:r>
          </w:p>
        </w:tc>
      </w:tr>
      <w:tr w:rsidR="0021796D" w:rsidRPr="0021796D" w:rsidTr="0021796D">
        <w:trPr>
          <w:trHeight w:val="596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Программы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(нарушение);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20 баллов</w:t>
            </w:r>
          </w:p>
        </w:tc>
      </w:tr>
      <w:tr w:rsidR="0021796D" w:rsidRPr="0021796D" w:rsidTr="0021796D">
        <w:trPr>
          <w:trHeight w:val="817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-Календарно-тематические планы каждой группы обучения  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(нарушение)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баллов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5 баллов</w:t>
            </w:r>
          </w:p>
        </w:tc>
      </w:tr>
      <w:tr w:rsidR="0021796D" w:rsidRPr="0021796D" w:rsidTr="0021796D">
        <w:trPr>
          <w:trHeight w:val="427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-Документы для личных дел учащихся каждой группы  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(нарушение)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21796D" w:rsidRPr="0021796D" w:rsidTr="0021796D">
        <w:trPr>
          <w:trHeight w:val="858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-Текущая документация (итоги диагностики, выполнение ДОП, анализ объединений)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(нарушение)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21796D" w:rsidRPr="0021796D" w:rsidTr="0021796D">
        <w:trPr>
          <w:trHeight w:val="609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-Годовой отчет  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(нарушение) 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21796D" w:rsidRPr="0021796D" w:rsidTr="0021796D">
        <w:trPr>
          <w:trHeight w:val="572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Статистический отчет </w:t>
            </w:r>
          </w:p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(нарушение)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21796D" w:rsidRPr="0021796D" w:rsidTr="0021796D">
        <w:trPr>
          <w:trHeight w:val="288"/>
        </w:trPr>
        <w:tc>
          <w:tcPr>
            <w:tcW w:w="9356" w:type="dxa"/>
            <w:gridSpan w:val="3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IV. Воспитательная деятельность</w:t>
            </w:r>
          </w:p>
        </w:tc>
      </w:tr>
      <w:tr w:rsidR="0021796D" w:rsidRPr="0021796D" w:rsidTr="0021796D">
        <w:trPr>
          <w:trHeight w:val="288"/>
        </w:trPr>
        <w:tc>
          <w:tcPr>
            <w:tcW w:w="709" w:type="dxa"/>
            <w:vMerge w:val="restart"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pStyle w:val="a6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Системность и разнообразие форм воспитательной работы (подготовка сценария и отчета): </w:t>
            </w:r>
          </w:p>
        </w:tc>
      </w:tr>
      <w:tr w:rsidR="0021796D" w:rsidRPr="0021796D" w:rsidTr="0021796D">
        <w:trPr>
          <w:trHeight w:val="858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spacing w:line="276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Общецентровские</w:t>
            </w:r>
            <w:proofErr w:type="spellEnd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21796D" w:rsidRPr="0021796D" w:rsidRDefault="0021796D" w:rsidP="0021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Одно мероприятие;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Два мероприятия; 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От трех и более мероприятий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семьей: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Одно мероприятие; 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Два мероприятия;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От трех и более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-Мероприятия по ЗОЖ: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Одно мероприятие,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Два мероприятия; 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От трех и более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96D" w:rsidRPr="0021796D" w:rsidRDefault="0021796D" w:rsidP="0021796D">
            <w:pPr>
              <w:spacing w:line="234" w:lineRule="auto"/>
              <w:ind w:left="56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Содержательный досуг (каникулы, выходные, праздничные дни): </w:t>
            </w:r>
          </w:p>
          <w:p w:rsidR="0021796D" w:rsidRPr="0021796D" w:rsidRDefault="0021796D" w:rsidP="0021796D">
            <w:pPr>
              <w:spacing w:line="234" w:lineRule="auto"/>
              <w:ind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Одно мероприятие;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Два мероприятия;  </w:t>
            </w:r>
          </w:p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От трех и более мероприятий </w:t>
            </w:r>
          </w:p>
          <w:p w:rsidR="0021796D" w:rsidRPr="0021796D" w:rsidRDefault="0021796D" w:rsidP="0021796D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96D" w:rsidRP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 работе активных форм (в детском объединении, группе, с приглашением родителей, выпускников и др. категорий;  участие учащихся в организации и проведении мероприятий различного уровня)   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21796D" w:rsidRPr="0021796D" w:rsidRDefault="0021796D" w:rsidP="0021796D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21796D" w:rsidRPr="0021796D" w:rsidRDefault="0021796D" w:rsidP="0021796D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21796D" w:rsidRPr="0021796D" w:rsidRDefault="0021796D" w:rsidP="0021796D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21796D" w:rsidRPr="0021796D" w:rsidRDefault="0021796D" w:rsidP="0021796D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21796D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 за каждое дополнительное</w:t>
            </w:r>
          </w:p>
          <w:p w:rsidR="0021796D" w:rsidRPr="0021796D" w:rsidRDefault="0021796D" w:rsidP="0021796D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6D" w:rsidRPr="0021796D" w:rsidRDefault="0021796D" w:rsidP="0021796D">
            <w:pPr>
              <w:spacing w:line="276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6D" w:rsidRPr="0021796D" w:rsidTr="0021796D">
        <w:trPr>
          <w:trHeight w:val="244"/>
        </w:trPr>
        <w:tc>
          <w:tcPr>
            <w:tcW w:w="709" w:type="dxa"/>
          </w:tcPr>
          <w:p w:rsidR="0021796D" w:rsidRPr="0021796D" w:rsidRDefault="0021796D" w:rsidP="0021796D">
            <w:pPr>
              <w:spacing w:line="276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Участие педагога в воспитательных мероприятиях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1796D" w:rsidRPr="0021796D" w:rsidTr="0021796D">
        <w:trPr>
          <w:trHeight w:val="244"/>
        </w:trPr>
        <w:tc>
          <w:tcPr>
            <w:tcW w:w="709" w:type="dxa"/>
          </w:tcPr>
          <w:p w:rsidR="0021796D" w:rsidRPr="0021796D" w:rsidRDefault="0021796D" w:rsidP="0021796D">
            <w:pPr>
              <w:spacing w:line="276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1796D" w:rsidRPr="0021796D" w:rsidRDefault="0021796D" w:rsidP="0021796D">
            <w:pPr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V. Интенсивность и напряженность</w:t>
            </w:r>
          </w:p>
        </w:tc>
      </w:tr>
      <w:tr w:rsidR="0021796D" w:rsidRPr="0021796D" w:rsidTr="0021796D">
        <w:trPr>
          <w:trHeight w:val="193"/>
        </w:trPr>
        <w:tc>
          <w:tcPr>
            <w:tcW w:w="709" w:type="dxa"/>
            <w:vMerge w:val="restart"/>
          </w:tcPr>
          <w:p w:rsidR="0021796D" w:rsidRPr="0021796D" w:rsidRDefault="0021796D" w:rsidP="0021796D">
            <w:pPr>
              <w:spacing w:line="276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TableParagraph"/>
              <w:spacing w:line="263" w:lineRule="exact"/>
              <w:ind w:left="4" w:right="10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Выполнение особо важных и срочных заданий</w:t>
            </w:r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TableParagraph"/>
              <w:spacing w:line="263" w:lineRule="exact"/>
              <w:ind w:left="196" w:right="196"/>
              <w:jc w:val="center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20 </w:t>
            </w:r>
            <w:proofErr w:type="spellStart"/>
            <w:r w:rsidRPr="0021796D">
              <w:rPr>
                <w:sz w:val="24"/>
                <w:szCs w:val="24"/>
              </w:rPr>
              <w:t>балл</w:t>
            </w:r>
            <w:r w:rsidRPr="0021796D"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</w:tr>
      <w:tr w:rsidR="0021796D" w:rsidRPr="0021796D" w:rsidTr="0021796D">
        <w:trPr>
          <w:trHeight w:val="282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spacing w:line="276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21796D" w:rsidRPr="0021796D" w:rsidRDefault="0021796D" w:rsidP="0021796D">
            <w:pPr>
              <w:pStyle w:val="TableParagraph"/>
              <w:spacing w:line="262" w:lineRule="exact"/>
              <w:ind w:left="4" w:right="10"/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Увеличение</w:t>
            </w:r>
            <w:proofErr w:type="spellEnd"/>
            <w:r w:rsidRPr="0021796D">
              <w:rPr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объема</w:t>
            </w:r>
            <w:proofErr w:type="spellEnd"/>
            <w:r w:rsidRPr="0021796D">
              <w:rPr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364" w:type="dxa"/>
          </w:tcPr>
          <w:p w:rsidR="0021796D" w:rsidRPr="0021796D" w:rsidRDefault="0021796D" w:rsidP="0021796D">
            <w:pPr>
              <w:pStyle w:val="TableParagraph"/>
              <w:spacing w:line="262" w:lineRule="exact"/>
              <w:ind w:left="196" w:right="196"/>
              <w:jc w:val="center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20 </w:t>
            </w:r>
            <w:proofErr w:type="spellStart"/>
            <w:r w:rsidRPr="0021796D">
              <w:rPr>
                <w:sz w:val="24"/>
                <w:szCs w:val="24"/>
              </w:rPr>
              <w:t>балл</w:t>
            </w:r>
            <w:r w:rsidRPr="0021796D"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</w:tr>
    </w:tbl>
    <w:p w:rsidR="0021796D" w:rsidRPr="0021796D" w:rsidRDefault="0021796D" w:rsidP="0021796D">
      <w:pPr>
        <w:ind w:left="709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96D" w:rsidRPr="0021796D" w:rsidRDefault="0021796D" w:rsidP="0021796D">
      <w:pPr>
        <w:spacing w:line="235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по которым размер баллов может быть снижен </w:t>
      </w:r>
    </w:p>
    <w:tbl>
      <w:tblPr>
        <w:tblW w:w="9356" w:type="dxa"/>
        <w:tblInd w:w="108" w:type="dxa"/>
        <w:tblLayout w:type="fixed"/>
        <w:tblCellMar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6142"/>
        <w:gridCol w:w="237"/>
        <w:gridCol w:w="2268"/>
      </w:tblGrid>
      <w:tr w:rsidR="0021796D" w:rsidRPr="0021796D" w:rsidTr="0021796D">
        <w:trPr>
          <w:trHeight w:val="28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 </w:t>
            </w:r>
          </w:p>
        </w:tc>
        <w:tc>
          <w:tcPr>
            <w:tcW w:w="6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1796D" w:rsidRPr="0021796D" w:rsidRDefault="0021796D" w:rsidP="0021796D">
            <w:pPr>
              <w:ind w:left="160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баллов </w:t>
            </w:r>
          </w:p>
        </w:tc>
      </w:tr>
      <w:tr w:rsidR="0021796D" w:rsidRPr="0021796D" w:rsidTr="0021796D">
        <w:trPr>
          <w:trHeight w:val="28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21796D">
            <w:pPr>
              <w:pStyle w:val="a6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>1.</w:t>
            </w:r>
          </w:p>
        </w:tc>
        <w:tc>
          <w:tcPr>
            <w:tcW w:w="6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1796D" w:rsidRPr="0021796D" w:rsidRDefault="0021796D" w:rsidP="008D3A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За непосещение планерок, организационных комитетов, совещаний,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</w:t>
            </w:r>
          </w:p>
        </w:tc>
        <w:tc>
          <w:tcPr>
            <w:tcW w:w="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8D3A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8D3A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 за каждое без уважительной причины</w:t>
            </w:r>
          </w:p>
        </w:tc>
      </w:tr>
      <w:tr w:rsidR="0021796D" w:rsidRPr="0021796D" w:rsidTr="0021796D">
        <w:trPr>
          <w:trHeight w:val="28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21796D">
            <w:pPr>
              <w:pStyle w:val="a6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1796D" w:rsidRPr="0021796D" w:rsidRDefault="0021796D" w:rsidP="008D3A6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Наличие наказания (в приказах)</w:t>
            </w:r>
          </w:p>
        </w:tc>
        <w:tc>
          <w:tcPr>
            <w:tcW w:w="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8D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8D3A6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21796D" w:rsidRPr="0021796D" w:rsidTr="0021796D">
        <w:trPr>
          <w:trHeight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21796D">
            <w:pPr>
              <w:pStyle w:val="a6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8D3A6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жалоб, замечаний со стороны родителей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8D3A6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минус 2 балла </w:t>
            </w:r>
          </w:p>
        </w:tc>
      </w:tr>
      <w:tr w:rsidR="0021796D" w:rsidRPr="0021796D" w:rsidTr="0021796D">
        <w:trPr>
          <w:trHeight w:val="83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21796D">
            <w:pPr>
              <w:pStyle w:val="a6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8D3A6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устных и письменных замечаний от администрации о низком уровне исполнительской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 ПДО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96D" w:rsidRPr="0021796D" w:rsidRDefault="0021796D" w:rsidP="008D3A6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каждое замечание </w:t>
            </w:r>
          </w:p>
          <w:p w:rsidR="0021796D" w:rsidRPr="0021796D" w:rsidRDefault="0021796D" w:rsidP="008D3A6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минус 1 балл </w:t>
            </w:r>
          </w:p>
        </w:tc>
      </w:tr>
    </w:tbl>
    <w:p w:rsidR="0021796D" w:rsidRDefault="0021796D" w:rsidP="0021796D">
      <w:pPr>
        <w:rPr>
          <w:rFonts w:ascii="Times New Roman" w:hAnsi="Times New Roman" w:cs="Times New Roman"/>
          <w:sz w:val="24"/>
          <w:szCs w:val="24"/>
        </w:rPr>
      </w:pPr>
    </w:p>
    <w:p w:rsidR="0028006D" w:rsidRDefault="0028006D" w:rsidP="0021796D">
      <w:pPr>
        <w:pStyle w:val="a5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96D">
        <w:rPr>
          <w:rFonts w:ascii="Times New Roman" w:hAnsi="Times New Roman" w:cs="Times New Roman"/>
          <w:b/>
          <w:sz w:val="24"/>
          <w:szCs w:val="24"/>
          <w:u w:val="single"/>
        </w:rPr>
        <w:t>Методист</w:t>
      </w:r>
    </w:p>
    <w:p w:rsidR="0021796D" w:rsidRPr="0021796D" w:rsidRDefault="0021796D" w:rsidP="0021796D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8006D" w:rsidRPr="0021796D" w:rsidTr="0028006D">
        <w:tc>
          <w:tcPr>
            <w:tcW w:w="675" w:type="dxa"/>
          </w:tcPr>
          <w:p w:rsidR="0028006D" w:rsidRPr="0021796D" w:rsidRDefault="0028006D" w:rsidP="002800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28006D" w:rsidRPr="0021796D" w:rsidRDefault="0028006D" w:rsidP="002800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3191" w:type="dxa"/>
          </w:tcPr>
          <w:p w:rsidR="0028006D" w:rsidRPr="0021796D" w:rsidRDefault="0028006D" w:rsidP="002800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</w:t>
            </w:r>
          </w:p>
        </w:tc>
      </w:tr>
      <w:tr w:rsidR="0028006D" w:rsidRPr="0021796D" w:rsidTr="0021796D">
        <w:tc>
          <w:tcPr>
            <w:tcW w:w="9571" w:type="dxa"/>
            <w:gridSpan w:val="3"/>
          </w:tcPr>
          <w:p w:rsidR="0028006D" w:rsidRPr="0021796D" w:rsidRDefault="002800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I . Повышение качества образовательного процесса</w:t>
            </w:r>
          </w:p>
        </w:tc>
      </w:tr>
      <w:tr w:rsidR="0021796D" w:rsidRPr="0021796D" w:rsidTr="0028006D">
        <w:trPr>
          <w:trHeight w:val="627"/>
        </w:trPr>
        <w:tc>
          <w:tcPr>
            <w:tcW w:w="675" w:type="dxa"/>
            <w:vMerge w:val="restart"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21796D" w:rsidRPr="0021796D" w:rsidRDefault="0021796D" w:rsidP="004516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. Разработка методической продукции, утвержденной Методическим советом: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45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800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сценарии, Положения, проекты, методические </w:t>
            </w:r>
          </w:p>
          <w:p w:rsidR="0021796D" w:rsidRPr="0021796D" w:rsidRDefault="0021796D" w:rsidP="002800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разработанные с ПДО; 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800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положения, проекты, методические рекомендации, разработанные самостоятельно; 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800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пособия, разработанные совместно с ПДО; 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800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пособия, разработанные самостоятельно 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4516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2.Трансляция личного и передового педагогического опыта: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</w:tr>
      <w:tr w:rsidR="0021796D" w:rsidRPr="0021796D" w:rsidTr="0028006D">
        <w:trPr>
          <w:trHeight w:val="293"/>
        </w:trPr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80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опыт представлен на уровне организации;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опыт представлен на уровне района;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800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опыт представлен на уровне Республики Коми;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80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опыт представлен на уровне Российской Федерации; 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45166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Качественное проведение методических мероприятий (семинары, мастер-классы, </w:t>
            </w:r>
            <w:proofErr w:type="spellStart"/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конкурсы, конференции и др.):</w:t>
            </w:r>
          </w:p>
        </w:tc>
        <w:tc>
          <w:tcPr>
            <w:tcW w:w="3191" w:type="dxa"/>
          </w:tcPr>
          <w:p w:rsidR="0021796D" w:rsidRPr="0021796D" w:rsidRDefault="0021796D" w:rsidP="004516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8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организации;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80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района;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80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Межрайонный уровень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800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Республики Коми;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451667" w:rsidRPr="0021796D" w:rsidTr="0021796D">
        <w:tc>
          <w:tcPr>
            <w:tcW w:w="9571" w:type="dxa"/>
            <w:gridSpan w:val="3"/>
          </w:tcPr>
          <w:p w:rsidR="00451667" w:rsidRPr="0021796D" w:rsidRDefault="00451667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II. Результативность деятельности</w:t>
            </w:r>
          </w:p>
        </w:tc>
      </w:tr>
      <w:tr w:rsidR="0021796D" w:rsidRPr="0021796D" w:rsidTr="0028006D">
        <w:tc>
          <w:tcPr>
            <w:tcW w:w="675" w:type="dxa"/>
            <w:vMerge w:val="restart"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1796D" w:rsidRPr="0021796D" w:rsidRDefault="0021796D" w:rsidP="002800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1. Участие в конкурсах профессионального мастерства, выставках методической продукции и т.д.:</w:t>
            </w:r>
          </w:p>
        </w:tc>
        <w:tc>
          <w:tcPr>
            <w:tcW w:w="3191" w:type="dxa"/>
          </w:tcPr>
          <w:p w:rsidR="0021796D" w:rsidRPr="0021796D" w:rsidRDefault="0021796D" w:rsidP="002800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организации;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района;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Межрайонный уровень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Республики Коми;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451667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179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участия педагогических работников в профессиональных конкурсах: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организации;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района;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Межрайонный уровень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Республики Коми;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45166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3. </w:t>
            </w: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191" w:type="dxa"/>
          </w:tcPr>
          <w:p w:rsidR="0021796D" w:rsidRPr="0021796D" w:rsidRDefault="0021796D" w:rsidP="004516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20 баллов</w:t>
            </w:r>
          </w:p>
        </w:tc>
      </w:tr>
      <w:tr w:rsidR="00451667" w:rsidRPr="0021796D" w:rsidTr="0028006D">
        <w:tc>
          <w:tcPr>
            <w:tcW w:w="675" w:type="dxa"/>
          </w:tcPr>
          <w:p w:rsidR="00451667" w:rsidRPr="0021796D" w:rsidRDefault="00451667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51667" w:rsidRPr="0021796D" w:rsidRDefault="00451667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1667" w:rsidRPr="0021796D" w:rsidRDefault="00451667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67" w:rsidRPr="0021796D" w:rsidTr="0021796D">
        <w:tc>
          <w:tcPr>
            <w:tcW w:w="9571" w:type="dxa"/>
            <w:gridSpan w:val="3"/>
          </w:tcPr>
          <w:p w:rsidR="00451667" w:rsidRPr="0021796D" w:rsidRDefault="00451667" w:rsidP="004516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III. Общественная деятельность</w:t>
            </w:r>
          </w:p>
        </w:tc>
      </w:tr>
      <w:tr w:rsidR="0021796D" w:rsidRPr="0021796D" w:rsidTr="0028006D">
        <w:tc>
          <w:tcPr>
            <w:tcW w:w="675" w:type="dxa"/>
            <w:vMerge w:val="restart"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5" w:type="dxa"/>
          </w:tcPr>
          <w:p w:rsidR="0021796D" w:rsidRPr="000C6764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64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5" w:type="dxa"/>
          </w:tcPr>
          <w:p w:rsidR="0021796D" w:rsidRPr="000C6764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6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5" w:type="dxa"/>
          </w:tcPr>
          <w:p w:rsidR="0021796D" w:rsidRPr="000C6764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4">
              <w:rPr>
                <w:rFonts w:ascii="Times New Roman" w:hAnsi="Times New Roman" w:cs="Times New Roman"/>
                <w:sz w:val="24"/>
                <w:szCs w:val="24"/>
              </w:rPr>
              <w:t>уровень района;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5" w:type="dxa"/>
          </w:tcPr>
          <w:p w:rsidR="0021796D" w:rsidRPr="000C6764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4">
              <w:rPr>
                <w:rFonts w:ascii="Times New Roman" w:hAnsi="Times New Roman" w:cs="Times New Roman"/>
                <w:sz w:val="24"/>
                <w:szCs w:val="24"/>
              </w:rPr>
              <w:t>Межрайонный уровень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5" w:type="dxa"/>
          </w:tcPr>
          <w:p w:rsidR="0021796D" w:rsidRPr="000C6764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764">
              <w:rPr>
                <w:rFonts w:ascii="Times New Roman" w:hAnsi="Times New Roman" w:cs="Times New Roman"/>
                <w:sz w:val="24"/>
                <w:szCs w:val="24"/>
              </w:rPr>
              <w:t>уровень Республики Коми;</w:t>
            </w:r>
          </w:p>
        </w:tc>
        <w:tc>
          <w:tcPr>
            <w:tcW w:w="3191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8006D">
        <w:tc>
          <w:tcPr>
            <w:tcW w:w="675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796D" w:rsidRPr="0021796D" w:rsidRDefault="0021796D" w:rsidP="004516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179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работ, не входящих в должностные обязанности (волонтерское движение, акции, участие в массовых мероприятиях, выполнение </w:t>
            </w:r>
            <w:proofErr w:type="spellStart"/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соцзаказов</w:t>
            </w:r>
            <w:proofErr w:type="spellEnd"/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</w:p>
        </w:tc>
        <w:tc>
          <w:tcPr>
            <w:tcW w:w="3191" w:type="dxa"/>
          </w:tcPr>
          <w:p w:rsidR="0021796D" w:rsidRPr="0021796D" w:rsidRDefault="0021796D" w:rsidP="0045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</w:tr>
    </w:tbl>
    <w:p w:rsidR="00451667" w:rsidRPr="0021796D" w:rsidRDefault="00451667" w:rsidP="00451667">
      <w:pPr>
        <w:spacing w:after="15"/>
        <w:ind w:left="1359"/>
        <w:rPr>
          <w:rFonts w:ascii="Times New Roman" w:hAnsi="Times New Roman" w:cs="Times New Roman"/>
          <w:b/>
          <w:sz w:val="24"/>
          <w:szCs w:val="24"/>
        </w:rPr>
      </w:pPr>
    </w:p>
    <w:p w:rsidR="00451667" w:rsidRPr="0021796D" w:rsidRDefault="00451667" w:rsidP="00451667">
      <w:pPr>
        <w:spacing w:after="15"/>
        <w:ind w:left="1359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по которым размер баллов может быть снижен </w:t>
      </w:r>
    </w:p>
    <w:p w:rsidR="00451667" w:rsidRPr="0021796D" w:rsidRDefault="00451667" w:rsidP="00451667">
      <w:pPr>
        <w:spacing w:after="7"/>
        <w:jc w:val="center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100" w:type="dxa"/>
        <w:tblLayout w:type="fixed"/>
        <w:tblCellMar>
          <w:right w:w="53" w:type="dxa"/>
        </w:tblCellMar>
        <w:tblLook w:val="04A0" w:firstRow="1" w:lastRow="0" w:firstColumn="1" w:lastColumn="0" w:noHBand="0" w:noVBand="1"/>
      </w:tblPr>
      <w:tblGrid>
        <w:gridCol w:w="181"/>
        <w:gridCol w:w="536"/>
        <w:gridCol w:w="5813"/>
        <w:gridCol w:w="330"/>
        <w:gridCol w:w="2790"/>
      </w:tblGrid>
      <w:tr w:rsidR="00451667" w:rsidRPr="0021796D" w:rsidTr="0021796D">
        <w:trPr>
          <w:trHeight w:val="285"/>
        </w:trPr>
        <w:tc>
          <w:tcPr>
            <w:tcW w:w="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51667" w:rsidRPr="0021796D" w:rsidRDefault="00451667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451667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51667" w:rsidRPr="0021796D" w:rsidRDefault="00451667" w:rsidP="0021796D">
            <w:pPr>
              <w:ind w:left="160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показателей </w:t>
            </w:r>
          </w:p>
        </w:tc>
        <w:tc>
          <w:tcPr>
            <w:tcW w:w="3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451667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451667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вычета </w:t>
            </w:r>
          </w:p>
        </w:tc>
      </w:tr>
      <w:tr w:rsidR="00451667" w:rsidRPr="0021796D" w:rsidTr="0021796D">
        <w:trPr>
          <w:trHeight w:val="285"/>
        </w:trPr>
        <w:tc>
          <w:tcPr>
            <w:tcW w:w="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51667" w:rsidRPr="0021796D" w:rsidRDefault="00451667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C4730A" w:rsidP="00C473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51667" w:rsidRPr="0021796D" w:rsidRDefault="00C4730A" w:rsidP="00C473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За непосещение планерок, организационных комитетов, совещаний, собраний</w:t>
            </w:r>
            <w:r w:rsidR="00217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</w:t>
            </w:r>
          </w:p>
        </w:tc>
        <w:tc>
          <w:tcPr>
            <w:tcW w:w="3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451667" w:rsidP="00C473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451667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451667" w:rsidRPr="0021796D" w:rsidTr="0021796D">
        <w:trPr>
          <w:trHeight w:val="284"/>
        </w:trPr>
        <w:tc>
          <w:tcPr>
            <w:tcW w:w="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51667" w:rsidRPr="0021796D" w:rsidRDefault="00451667" w:rsidP="0021796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C4730A" w:rsidP="00C473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51667" w:rsidRPr="0021796D" w:rsidRDefault="00451667" w:rsidP="00C473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наказания (в приказах) </w:t>
            </w:r>
          </w:p>
        </w:tc>
        <w:tc>
          <w:tcPr>
            <w:tcW w:w="3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451667" w:rsidP="00C473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451667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451667" w:rsidRPr="0021796D" w:rsidTr="0021796D">
        <w:trPr>
          <w:trHeight w:val="288"/>
        </w:trPr>
        <w:tc>
          <w:tcPr>
            <w:tcW w:w="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51667" w:rsidRPr="0021796D" w:rsidRDefault="00451667" w:rsidP="0021796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C4730A" w:rsidP="00C473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451667" w:rsidP="00C473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жалоб, замечаний со стороны родителей 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451667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2</w:t>
            </w:r>
            <w:r w:rsidR="00217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451667" w:rsidRPr="0021796D" w:rsidTr="0021796D">
        <w:trPr>
          <w:trHeight w:val="837"/>
        </w:trPr>
        <w:tc>
          <w:tcPr>
            <w:tcW w:w="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51667" w:rsidRPr="0021796D" w:rsidRDefault="00451667" w:rsidP="0045166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C4730A" w:rsidP="00C473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451667" w:rsidP="00C473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устных и письменных замечаний от администрации о низком уровне исполнительской дисциплины 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667" w:rsidRPr="0021796D" w:rsidRDefault="00451667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за каждое замечание</w:t>
            </w:r>
          </w:p>
          <w:p w:rsidR="00451667" w:rsidRPr="0021796D" w:rsidRDefault="00451667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 балл</w:t>
            </w:r>
          </w:p>
        </w:tc>
      </w:tr>
    </w:tbl>
    <w:p w:rsidR="0028006D" w:rsidRPr="0021796D" w:rsidRDefault="0028006D" w:rsidP="004F4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730A" w:rsidRPr="0021796D" w:rsidRDefault="0021796D" w:rsidP="004F46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1.3 </w:t>
      </w:r>
      <w:r w:rsidR="00C4730A" w:rsidRPr="0021796D">
        <w:rPr>
          <w:rFonts w:ascii="Times New Roman" w:hAnsi="Times New Roman" w:cs="Times New Roman"/>
          <w:b/>
          <w:sz w:val="24"/>
          <w:szCs w:val="24"/>
          <w:u w:val="single"/>
        </w:rPr>
        <w:t>Педагог-организатор</w:t>
      </w:r>
    </w:p>
    <w:p w:rsidR="00C4730A" w:rsidRPr="0021796D" w:rsidRDefault="00C4730A" w:rsidP="004F46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C4730A" w:rsidRPr="0021796D" w:rsidTr="0021796D">
        <w:tc>
          <w:tcPr>
            <w:tcW w:w="817" w:type="dxa"/>
          </w:tcPr>
          <w:p w:rsidR="00C4730A" w:rsidRPr="0021796D" w:rsidRDefault="00C4730A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C4730A" w:rsidRPr="0021796D" w:rsidRDefault="00C4730A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2517" w:type="dxa"/>
          </w:tcPr>
          <w:p w:rsidR="00C4730A" w:rsidRPr="0021796D" w:rsidRDefault="00C4730A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</w:t>
            </w:r>
          </w:p>
        </w:tc>
      </w:tr>
      <w:tr w:rsidR="0021796D" w:rsidRPr="0021796D" w:rsidTr="0021796D">
        <w:tc>
          <w:tcPr>
            <w:tcW w:w="817" w:type="dxa"/>
            <w:vMerge w:val="restart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1796D" w:rsidRPr="0021796D" w:rsidRDefault="0021796D" w:rsidP="00C4730A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C4730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проведенных мероприятий (за каждое мероприятие): </w:t>
            </w:r>
          </w:p>
        </w:tc>
        <w:tc>
          <w:tcPr>
            <w:tcW w:w="2517" w:type="dxa"/>
          </w:tcPr>
          <w:p w:rsidR="0021796D" w:rsidRPr="0021796D" w:rsidRDefault="0021796D" w:rsidP="00C473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организации;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района;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Межрайонный уровень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Республики Коми;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C4730A">
            <w:pPr>
              <w:spacing w:line="276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социальными партнерами (учреждениями и организациями) </w:t>
            </w:r>
          </w:p>
        </w:tc>
        <w:tc>
          <w:tcPr>
            <w:tcW w:w="2517" w:type="dxa"/>
          </w:tcPr>
          <w:p w:rsidR="0021796D" w:rsidRPr="0021796D" w:rsidRDefault="0021796D" w:rsidP="00C4730A">
            <w:pPr>
              <w:spacing w:line="276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C473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привлечению учащихся к организации массовых мероприятий  </w:t>
            </w:r>
          </w:p>
        </w:tc>
        <w:tc>
          <w:tcPr>
            <w:tcW w:w="2517" w:type="dxa"/>
          </w:tcPr>
          <w:p w:rsidR="0021796D" w:rsidRPr="0021796D" w:rsidRDefault="0021796D" w:rsidP="00C473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C473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C473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 на коммерческой основе </w:t>
            </w:r>
          </w:p>
        </w:tc>
        <w:tc>
          <w:tcPr>
            <w:tcW w:w="2517" w:type="dxa"/>
          </w:tcPr>
          <w:p w:rsidR="0021796D" w:rsidRPr="0021796D" w:rsidRDefault="0021796D" w:rsidP="00C473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C473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C473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оздоровительных, познавательных программ в каникулярный период </w:t>
            </w:r>
          </w:p>
        </w:tc>
        <w:tc>
          <w:tcPr>
            <w:tcW w:w="2517" w:type="dxa"/>
          </w:tcPr>
          <w:p w:rsidR="0021796D" w:rsidRPr="0021796D" w:rsidRDefault="0021796D" w:rsidP="00C473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C473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0A" w:rsidRPr="0021796D" w:rsidTr="0021796D">
        <w:tc>
          <w:tcPr>
            <w:tcW w:w="817" w:type="dxa"/>
          </w:tcPr>
          <w:p w:rsidR="00C4730A" w:rsidRPr="0021796D" w:rsidRDefault="00C4730A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30A" w:rsidRPr="0021796D" w:rsidRDefault="00C4730A" w:rsidP="00C473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II. Методическая работа</w:t>
            </w:r>
          </w:p>
        </w:tc>
        <w:tc>
          <w:tcPr>
            <w:tcW w:w="2517" w:type="dxa"/>
          </w:tcPr>
          <w:p w:rsidR="00C4730A" w:rsidRPr="0021796D" w:rsidRDefault="00C4730A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30A" w:rsidRPr="0021796D" w:rsidTr="0021796D">
        <w:tc>
          <w:tcPr>
            <w:tcW w:w="817" w:type="dxa"/>
          </w:tcPr>
          <w:p w:rsidR="00C4730A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bottom"/>
          </w:tcPr>
          <w:p w:rsidR="00C4730A" w:rsidRPr="0021796D" w:rsidRDefault="00C4730A" w:rsidP="00C4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досуговых программ: </w:t>
            </w:r>
          </w:p>
          <w:p w:rsidR="00C4730A" w:rsidRPr="0021796D" w:rsidRDefault="00C4730A" w:rsidP="0021796D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Align w:val="bottom"/>
          </w:tcPr>
          <w:p w:rsidR="00C4730A" w:rsidRPr="0021796D" w:rsidRDefault="00C4730A" w:rsidP="0021796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30A" w:rsidRPr="0021796D" w:rsidRDefault="00C4730A" w:rsidP="0021796D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96D" w:rsidRPr="0021796D" w:rsidTr="0021796D">
        <w:tc>
          <w:tcPr>
            <w:tcW w:w="817" w:type="dxa"/>
            <w:vMerge w:val="restart"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1796D" w:rsidRPr="0021796D" w:rsidRDefault="0021796D" w:rsidP="0021796D">
            <w:pPr>
              <w:spacing w:line="276" w:lineRule="auto"/>
              <w:ind w:left="108" w:right="313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краткосрочных; </w:t>
            </w:r>
          </w:p>
          <w:p w:rsidR="0021796D" w:rsidRPr="0021796D" w:rsidRDefault="0021796D" w:rsidP="0021796D">
            <w:pPr>
              <w:spacing w:line="276" w:lineRule="auto"/>
              <w:ind w:left="108" w:right="3137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долгосрочных. </w:t>
            </w:r>
          </w:p>
        </w:tc>
        <w:tc>
          <w:tcPr>
            <w:tcW w:w="2517" w:type="dxa"/>
            <w:vAlign w:val="center"/>
          </w:tcPr>
          <w:p w:rsidR="0021796D" w:rsidRPr="0021796D" w:rsidRDefault="0021796D" w:rsidP="00C4730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21796D" w:rsidRPr="0021796D" w:rsidRDefault="0021796D" w:rsidP="00C4730A">
            <w:pPr>
              <w:spacing w:after="43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C473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2. Наличие собственных методических и дидактических разработок, рекомендаций</w:t>
            </w:r>
          </w:p>
        </w:tc>
        <w:tc>
          <w:tcPr>
            <w:tcW w:w="2517" w:type="dxa"/>
          </w:tcPr>
          <w:p w:rsidR="0021796D" w:rsidRPr="0021796D" w:rsidRDefault="0021796D" w:rsidP="00C4730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1796D" w:rsidRPr="0021796D" w:rsidRDefault="0021796D" w:rsidP="00C4730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C473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Консультирование, наставничество </w:t>
            </w:r>
          </w:p>
        </w:tc>
        <w:tc>
          <w:tcPr>
            <w:tcW w:w="2517" w:type="dxa"/>
          </w:tcPr>
          <w:p w:rsidR="0021796D" w:rsidRPr="0021796D" w:rsidRDefault="0021796D" w:rsidP="00C4730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c>
          <w:tcPr>
            <w:tcW w:w="817" w:type="dxa"/>
            <w:vMerge w:val="restart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III. Обобщение и распространение передового педагогического опыта:</w:t>
            </w:r>
          </w:p>
        </w:tc>
        <w:tc>
          <w:tcPr>
            <w:tcW w:w="2517" w:type="dxa"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B47F56">
            <w:pPr>
              <w:spacing w:line="234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открытых мероприятий по уровням: </w:t>
            </w:r>
          </w:p>
        </w:tc>
        <w:tc>
          <w:tcPr>
            <w:tcW w:w="2517" w:type="dxa"/>
          </w:tcPr>
          <w:p w:rsidR="0021796D" w:rsidRPr="0021796D" w:rsidRDefault="0021796D" w:rsidP="00B47F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B4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организации; 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района;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Межрайонный уровень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Республики Коми;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B47F56">
            <w:pPr>
              <w:spacing w:after="3" w:line="234" w:lineRule="auto"/>
              <w:ind w:left="68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конференциях, семинарах, круглых столах по уровням: 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организации;  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района;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Межрайонный уровень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Республики Коми;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B47F56">
            <w:pPr>
              <w:spacing w:after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публикаций: 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B47F56">
            <w:pPr>
              <w:spacing w:after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в изданиях организации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B47F56">
            <w:pPr>
              <w:spacing w:after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в районных изданиях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B47F56">
            <w:pPr>
              <w:spacing w:after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в республиканских изданиях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B47F56">
            <w:pPr>
              <w:spacing w:after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во Всероссийских изданиях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EE25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4. Результативность участия  в конкурсах профессионального мастерства по уровням: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организации; 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района;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Межрайонный уровень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Республики Коми;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1796D" w:rsidRPr="0021796D" w:rsidTr="0021796D">
        <w:tc>
          <w:tcPr>
            <w:tcW w:w="817" w:type="dxa"/>
            <w:vMerge w:val="restart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37" w:type="dxa"/>
          </w:tcPr>
          <w:p w:rsidR="0021796D" w:rsidRPr="0021796D" w:rsidRDefault="0021796D" w:rsidP="00521E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Субъективная оценка 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521E5A">
            <w:pPr>
              <w:spacing w:after="3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Наличие наград, благодарственных писем за подготовку и проведение мероприятий по уровням: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До 50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организации;  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района;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Межрайонный уровень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1796D" w:rsidRPr="0021796D" w:rsidTr="0021796D">
        <w:tc>
          <w:tcPr>
            <w:tcW w:w="817" w:type="dxa"/>
            <w:vMerge/>
          </w:tcPr>
          <w:p w:rsidR="0021796D" w:rsidRPr="0021796D" w:rsidRDefault="0021796D" w:rsidP="004F46C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1796D" w:rsidRP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 Республики Коми;</w:t>
            </w:r>
          </w:p>
        </w:tc>
        <w:tc>
          <w:tcPr>
            <w:tcW w:w="2517" w:type="dxa"/>
          </w:tcPr>
          <w:p w:rsidR="0021796D" w:rsidRPr="0021796D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</w:tbl>
    <w:p w:rsidR="00C4730A" w:rsidRPr="0021796D" w:rsidRDefault="00C4730A" w:rsidP="004F46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E5A" w:rsidRPr="0021796D" w:rsidRDefault="00521E5A" w:rsidP="00521E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b/>
          <w:sz w:val="24"/>
          <w:szCs w:val="24"/>
        </w:rPr>
        <w:t>Перечень показателей по которым размер баллов может быть снижен</w:t>
      </w:r>
    </w:p>
    <w:p w:rsidR="00521E5A" w:rsidRPr="0021796D" w:rsidRDefault="00521E5A" w:rsidP="00521E5A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1" w:type="dxa"/>
        <w:tblInd w:w="108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1212"/>
        <w:gridCol w:w="5683"/>
        <w:gridCol w:w="2746"/>
      </w:tblGrid>
      <w:tr w:rsidR="00521E5A" w:rsidRPr="0021796D" w:rsidTr="0021796D">
        <w:trPr>
          <w:trHeight w:val="289"/>
        </w:trPr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вычета</w:t>
            </w:r>
          </w:p>
        </w:tc>
      </w:tr>
      <w:tr w:rsidR="00521E5A" w:rsidRPr="0021796D" w:rsidTr="0021796D">
        <w:trPr>
          <w:trHeight w:val="560"/>
        </w:trPr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21796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За непосещение планерок, организационных комитетов, совещаний, педагогических советов 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  <w:p w:rsidR="00521E5A" w:rsidRPr="0021796D" w:rsidRDefault="00521E5A" w:rsidP="00521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A" w:rsidRPr="0021796D" w:rsidTr="0021796D">
        <w:trPr>
          <w:trHeight w:val="564"/>
        </w:trPr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21796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наказания  (в приказах) 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521E5A" w:rsidRPr="0021796D" w:rsidTr="0021796D">
        <w:trPr>
          <w:trHeight w:val="560"/>
        </w:trPr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21796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жалоб, замечаний со стороны родителей, руководителей 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 (за каждую)</w:t>
            </w:r>
          </w:p>
        </w:tc>
      </w:tr>
    </w:tbl>
    <w:p w:rsidR="00521E5A" w:rsidRPr="0021796D" w:rsidRDefault="00521E5A" w:rsidP="004F46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E5A" w:rsidRPr="0021796D" w:rsidRDefault="00521E5A" w:rsidP="00521E5A">
      <w:pPr>
        <w:spacing w:after="15" w:line="237" w:lineRule="auto"/>
        <w:ind w:left="710" w:right="-1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E5A" w:rsidRPr="0021796D" w:rsidRDefault="00521E5A" w:rsidP="00521E5A">
      <w:pPr>
        <w:spacing w:after="15" w:line="237" w:lineRule="auto"/>
        <w:ind w:left="710" w:right="-1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E5A" w:rsidRPr="0021796D" w:rsidRDefault="0021796D" w:rsidP="0021796D">
      <w:pPr>
        <w:spacing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1.4 </w:t>
      </w:r>
      <w:r w:rsidR="00521E5A" w:rsidRPr="0021796D">
        <w:rPr>
          <w:rFonts w:ascii="Times New Roman" w:hAnsi="Times New Roman" w:cs="Times New Roman"/>
          <w:b/>
          <w:sz w:val="24"/>
          <w:szCs w:val="24"/>
          <w:u w:val="single" w:color="000000"/>
        </w:rPr>
        <w:t>программист</w:t>
      </w:r>
    </w:p>
    <w:p w:rsidR="00521E5A" w:rsidRPr="0021796D" w:rsidRDefault="00521E5A" w:rsidP="00521E5A">
      <w:pPr>
        <w:spacing w:after="8"/>
        <w:ind w:left="709"/>
        <w:rPr>
          <w:rFonts w:ascii="Times New Roman" w:hAnsi="Times New Roman" w:cs="Times New Roman"/>
          <w:sz w:val="24"/>
          <w:szCs w:val="24"/>
        </w:rPr>
      </w:pPr>
      <w:r w:rsidRPr="00217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9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W w:w="9820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2643"/>
        <w:gridCol w:w="4348"/>
        <w:gridCol w:w="2234"/>
      </w:tblGrid>
      <w:tr w:rsidR="00521E5A" w:rsidRPr="0021796D" w:rsidTr="0021796D">
        <w:trPr>
          <w:trHeight w:val="560"/>
        </w:trPr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21796D">
            <w:pPr>
              <w:spacing w:after="4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521E5A" w:rsidRPr="0021796D" w:rsidRDefault="00521E5A" w:rsidP="0021796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процентов </w:t>
            </w:r>
          </w:p>
        </w:tc>
      </w:tr>
      <w:tr w:rsidR="00521E5A" w:rsidRPr="0021796D" w:rsidTr="0021796D">
        <w:trPr>
          <w:trHeight w:val="836"/>
        </w:trPr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21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Результативность, интенсивность деятельности  </w:t>
            </w:r>
          </w:p>
        </w:tc>
        <w:tc>
          <w:tcPr>
            <w:tcW w:w="4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E5A" w:rsidRPr="0021796D" w:rsidRDefault="00521E5A" w:rsidP="00521E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До 150%</w:t>
            </w:r>
          </w:p>
        </w:tc>
      </w:tr>
    </w:tbl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1.5 </w:t>
      </w:r>
      <w:r w:rsidRPr="00C264BB">
        <w:rPr>
          <w:rFonts w:ascii="Times New Roman" w:hAnsi="Times New Roman" w:cs="Times New Roman"/>
          <w:b/>
          <w:sz w:val="24"/>
          <w:szCs w:val="24"/>
          <w:u w:val="single"/>
        </w:rPr>
        <w:t>Концертмейстер</w:t>
      </w:r>
    </w:p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31"/>
        <w:gridCol w:w="4377"/>
        <w:gridCol w:w="1946"/>
      </w:tblGrid>
      <w:tr w:rsidR="0021796D" w:rsidTr="0021796D">
        <w:tc>
          <w:tcPr>
            <w:tcW w:w="709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431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377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46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процентов</w:t>
            </w:r>
          </w:p>
        </w:tc>
      </w:tr>
      <w:tr w:rsidR="0021796D" w:rsidTr="0021796D">
        <w:trPr>
          <w:trHeight w:val="288"/>
        </w:trPr>
        <w:tc>
          <w:tcPr>
            <w:tcW w:w="709" w:type="dxa"/>
            <w:vMerge w:val="restart"/>
          </w:tcPr>
          <w:p w:rsidR="0021796D" w:rsidRPr="0021796D" w:rsidRDefault="0021796D" w:rsidP="0021796D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2431" w:type="dxa"/>
            <w:vMerge w:val="restart"/>
          </w:tcPr>
          <w:p w:rsidR="0021796D" w:rsidRPr="00C264BB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377" w:type="dxa"/>
          </w:tcPr>
          <w:p w:rsidR="0021796D" w:rsidRPr="00C264BB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1946" w:type="dxa"/>
            <w:vMerge w:val="restart"/>
          </w:tcPr>
          <w:p w:rsidR="0021796D" w:rsidRPr="003170C1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</w:tr>
      <w:tr w:rsidR="0021796D" w:rsidTr="0021796D">
        <w:trPr>
          <w:trHeight w:val="556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2431" w:type="dxa"/>
            <w:vMerge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:rsidR="0021796D" w:rsidRPr="00C264BB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реализации досуговых</w:t>
            </w: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</w:t>
            </w:r>
          </w:p>
        </w:tc>
        <w:tc>
          <w:tcPr>
            <w:tcW w:w="1946" w:type="dxa"/>
            <w:vMerge/>
          </w:tcPr>
          <w:p w:rsidR="0021796D" w:rsidRPr="003170C1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6D" w:rsidTr="0021796D">
        <w:trPr>
          <w:trHeight w:val="787"/>
        </w:trPr>
        <w:tc>
          <w:tcPr>
            <w:tcW w:w="709" w:type="dxa"/>
            <w:vMerge w:val="restart"/>
          </w:tcPr>
          <w:p w:rsidR="0021796D" w:rsidRPr="00F957BE" w:rsidRDefault="0021796D" w:rsidP="0021796D">
            <w:pPr>
              <w:pStyle w:val="a6"/>
              <w:numPr>
                <w:ilvl w:val="0"/>
                <w:numId w:val="26"/>
              </w:numPr>
              <w:rPr>
                <w:lang w:val="ru-RU"/>
              </w:rPr>
            </w:pPr>
          </w:p>
        </w:tc>
        <w:tc>
          <w:tcPr>
            <w:tcW w:w="2431" w:type="dxa"/>
            <w:vMerge w:val="restart"/>
          </w:tcPr>
          <w:p w:rsidR="0021796D" w:rsidRPr="00C264BB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377" w:type="dxa"/>
          </w:tcPr>
          <w:p w:rsidR="0021796D" w:rsidRPr="00C264BB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семинарах-практикумах,</w:t>
            </w: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конференциях, методических</w:t>
            </w: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объединениях</w:t>
            </w:r>
          </w:p>
        </w:tc>
        <w:tc>
          <w:tcPr>
            <w:tcW w:w="1946" w:type="dxa"/>
            <w:vMerge w:val="restart"/>
          </w:tcPr>
          <w:p w:rsidR="0021796D" w:rsidRPr="003170C1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До 40 %</w:t>
            </w:r>
          </w:p>
        </w:tc>
      </w:tr>
      <w:tr w:rsidR="0021796D" w:rsidTr="0021796D">
        <w:trPr>
          <w:trHeight w:val="288"/>
        </w:trPr>
        <w:tc>
          <w:tcPr>
            <w:tcW w:w="709" w:type="dxa"/>
            <w:vMerge/>
          </w:tcPr>
          <w:p w:rsidR="0021796D" w:rsidRPr="0021796D" w:rsidRDefault="0021796D" w:rsidP="0021796D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2431" w:type="dxa"/>
            <w:vMerge/>
          </w:tcPr>
          <w:p w:rsidR="0021796D" w:rsidRPr="00C264BB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:rsidR="0021796D" w:rsidRPr="00C264BB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Консультирование, наставничество</w:t>
            </w:r>
          </w:p>
        </w:tc>
        <w:tc>
          <w:tcPr>
            <w:tcW w:w="1946" w:type="dxa"/>
            <w:vMerge/>
          </w:tcPr>
          <w:p w:rsidR="0021796D" w:rsidRPr="003170C1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6D" w:rsidTr="0021796D">
        <w:tc>
          <w:tcPr>
            <w:tcW w:w="709" w:type="dxa"/>
          </w:tcPr>
          <w:p w:rsidR="0021796D" w:rsidRPr="0021796D" w:rsidRDefault="0021796D" w:rsidP="0021796D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2431" w:type="dxa"/>
          </w:tcPr>
          <w:p w:rsidR="0021796D" w:rsidRPr="00C264BB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Субъективная оценка</w:t>
            </w:r>
            <w:r w:rsidRPr="00C2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со стороны</w:t>
            </w:r>
            <w:r w:rsidRPr="00C26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общественности</w:t>
            </w:r>
          </w:p>
        </w:tc>
        <w:tc>
          <w:tcPr>
            <w:tcW w:w="4377" w:type="dxa"/>
          </w:tcPr>
          <w:p w:rsidR="0021796D" w:rsidRPr="00C264BB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оценка деятельности</w:t>
            </w: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группы специалистов со стороны</w:t>
            </w: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общественности</w:t>
            </w:r>
          </w:p>
        </w:tc>
        <w:tc>
          <w:tcPr>
            <w:tcW w:w="1946" w:type="dxa"/>
          </w:tcPr>
          <w:p w:rsidR="0021796D" w:rsidRPr="003170C1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До 30 %</w:t>
            </w:r>
          </w:p>
        </w:tc>
      </w:tr>
    </w:tbl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1.6 Заведующий отделом</w:t>
      </w:r>
    </w:p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8"/>
        <w:gridCol w:w="1946"/>
      </w:tblGrid>
      <w:tr w:rsidR="0021796D" w:rsidRPr="00C264BB" w:rsidTr="0021796D">
        <w:tc>
          <w:tcPr>
            <w:tcW w:w="709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808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46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процентов</w:t>
            </w:r>
          </w:p>
        </w:tc>
      </w:tr>
      <w:tr w:rsidR="0021796D" w:rsidRPr="00C264BB" w:rsidTr="0021796D">
        <w:tc>
          <w:tcPr>
            <w:tcW w:w="709" w:type="dxa"/>
          </w:tcPr>
          <w:p w:rsidR="0021796D" w:rsidRPr="00A8485E" w:rsidRDefault="0021796D" w:rsidP="0021796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1796D" w:rsidRPr="00C264BB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работы</w:t>
            </w: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профессиональные достижения структурного подразделения</w:t>
            </w:r>
          </w:p>
        </w:tc>
        <w:tc>
          <w:tcPr>
            <w:tcW w:w="1946" w:type="dxa"/>
          </w:tcPr>
          <w:p w:rsidR="0021796D" w:rsidRPr="00631228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28">
              <w:rPr>
                <w:rFonts w:ascii="Times New Roman" w:hAnsi="Times New Roman" w:cs="Times New Roman"/>
                <w:sz w:val="24"/>
                <w:szCs w:val="24"/>
              </w:rPr>
              <w:t>До 80 %</w:t>
            </w:r>
          </w:p>
        </w:tc>
      </w:tr>
      <w:tr w:rsidR="0021796D" w:rsidRPr="00C264BB" w:rsidTr="0021796D">
        <w:tc>
          <w:tcPr>
            <w:tcW w:w="709" w:type="dxa"/>
          </w:tcPr>
          <w:p w:rsidR="0021796D" w:rsidRPr="00A8485E" w:rsidRDefault="0021796D" w:rsidP="0021796D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</w:tcPr>
          <w:p w:rsidR="0021796D" w:rsidRPr="00C264BB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Интенсивность работы</w:t>
            </w:r>
          </w:p>
        </w:tc>
        <w:tc>
          <w:tcPr>
            <w:tcW w:w="1946" w:type="dxa"/>
          </w:tcPr>
          <w:p w:rsidR="0021796D" w:rsidRPr="00631228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28">
              <w:rPr>
                <w:rFonts w:ascii="Times New Roman" w:hAnsi="Times New Roman" w:cs="Times New Roman"/>
                <w:sz w:val="24"/>
                <w:szCs w:val="24"/>
              </w:rPr>
              <w:t>До 70 %</w:t>
            </w:r>
          </w:p>
        </w:tc>
      </w:tr>
    </w:tbl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96D" w:rsidRDefault="009A678E" w:rsidP="009A678E">
      <w:pPr>
        <w:pStyle w:val="a5"/>
        <w:numPr>
          <w:ilvl w:val="1"/>
          <w:numId w:val="10"/>
        </w:numPr>
        <w:ind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179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Обслуживающий </w:t>
      </w:r>
      <w:r w:rsidR="0021796D" w:rsidRPr="00D673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персонал:</w:t>
      </w:r>
      <w:r w:rsidR="002179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1796D" w:rsidRPr="00D673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(рабочий</w:t>
      </w:r>
      <w:r w:rsidR="002179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1796D" w:rsidRPr="00D673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 w:rsidR="002179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1796D" w:rsidRPr="00D673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комплексному обслуживанию и текущему ремонту зданий, сторож, вахтер, уборщик служебных помещений, дворник):</w:t>
      </w:r>
    </w:p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3689"/>
        <w:gridCol w:w="1946"/>
      </w:tblGrid>
      <w:tr w:rsidR="0021796D" w:rsidTr="009A678E">
        <w:tc>
          <w:tcPr>
            <w:tcW w:w="709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689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46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процентов</w:t>
            </w:r>
          </w:p>
        </w:tc>
      </w:tr>
      <w:tr w:rsidR="0021796D" w:rsidTr="009A678E">
        <w:tc>
          <w:tcPr>
            <w:tcW w:w="709" w:type="dxa"/>
          </w:tcPr>
          <w:p w:rsidR="0021796D" w:rsidRPr="00A8485E" w:rsidRDefault="0021796D" w:rsidP="009A678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Субъективная оценка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 стороны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общественности</w:t>
            </w:r>
          </w:p>
        </w:tc>
        <w:tc>
          <w:tcPr>
            <w:tcW w:w="3689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предоставляемыми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услугами, положительная оценка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 обслуживающего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персонала со стороны общественности.</w:t>
            </w:r>
          </w:p>
        </w:tc>
        <w:tc>
          <w:tcPr>
            <w:tcW w:w="1946" w:type="dxa"/>
          </w:tcPr>
          <w:p w:rsidR="0021796D" w:rsidRPr="00631228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28">
              <w:rPr>
                <w:rFonts w:ascii="Times New Roman" w:hAnsi="Times New Roman" w:cs="Times New Roman"/>
                <w:sz w:val="24"/>
                <w:szCs w:val="24"/>
              </w:rPr>
              <w:t>До 50 %</w:t>
            </w:r>
          </w:p>
        </w:tc>
      </w:tr>
      <w:tr w:rsidR="0021796D" w:rsidTr="009A678E">
        <w:tc>
          <w:tcPr>
            <w:tcW w:w="709" w:type="dxa"/>
          </w:tcPr>
          <w:p w:rsidR="0021796D" w:rsidRPr="00A8485E" w:rsidRDefault="0021796D" w:rsidP="009A678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не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входящих в круг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уборщицы, рабочего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зданию, сторожа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вахтера</w:t>
            </w:r>
          </w:p>
        </w:tc>
        <w:tc>
          <w:tcPr>
            <w:tcW w:w="3689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21796D" w:rsidRPr="00631228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228">
              <w:rPr>
                <w:rFonts w:ascii="Times New Roman" w:hAnsi="Times New Roman" w:cs="Times New Roman"/>
                <w:sz w:val="24"/>
                <w:szCs w:val="24"/>
              </w:rPr>
              <w:t>До 50 %</w:t>
            </w:r>
          </w:p>
        </w:tc>
      </w:tr>
      <w:tr w:rsidR="0021796D" w:rsidTr="009A678E">
        <w:tc>
          <w:tcPr>
            <w:tcW w:w="709" w:type="dxa"/>
          </w:tcPr>
          <w:p w:rsidR="0021796D" w:rsidRPr="00A8485E" w:rsidRDefault="0021796D" w:rsidP="009A678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и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качественное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выполнение работ по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обеспечению чистоты и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порядка, соблюдение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трудовой и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производственной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дисциплины, правил и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норм труда, техники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производственной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санитарии и гигиены</w:t>
            </w:r>
          </w:p>
        </w:tc>
        <w:tc>
          <w:tcPr>
            <w:tcW w:w="3689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21796D" w:rsidRPr="00631228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228">
              <w:rPr>
                <w:rFonts w:ascii="Times New Roman" w:hAnsi="Times New Roman" w:cs="Times New Roman"/>
                <w:sz w:val="24"/>
                <w:szCs w:val="24"/>
              </w:rPr>
              <w:t>До 50 %</w:t>
            </w:r>
          </w:p>
        </w:tc>
      </w:tr>
    </w:tbl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96D" w:rsidRDefault="009A678E" w:rsidP="009A678E">
      <w:pPr>
        <w:pStyle w:val="a5"/>
        <w:numPr>
          <w:ilvl w:val="1"/>
          <w:numId w:val="10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796D">
        <w:rPr>
          <w:rFonts w:ascii="Times New Roman" w:hAnsi="Times New Roman" w:cs="Times New Roman"/>
          <w:b/>
          <w:sz w:val="24"/>
          <w:szCs w:val="24"/>
          <w:u w:val="single"/>
        </w:rPr>
        <w:t>Заведующий хозяйством</w:t>
      </w:r>
    </w:p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33"/>
        <w:gridCol w:w="3674"/>
        <w:gridCol w:w="1947"/>
      </w:tblGrid>
      <w:tr w:rsidR="0021796D" w:rsidTr="009A678E">
        <w:tc>
          <w:tcPr>
            <w:tcW w:w="709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33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674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47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процентов</w:t>
            </w:r>
          </w:p>
        </w:tc>
      </w:tr>
      <w:tr w:rsidR="0021796D" w:rsidTr="009A678E">
        <w:tc>
          <w:tcPr>
            <w:tcW w:w="709" w:type="dxa"/>
          </w:tcPr>
          <w:p w:rsidR="0021796D" w:rsidRPr="00A8485E" w:rsidRDefault="0021796D" w:rsidP="009A678E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и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отчетности,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документов</w:t>
            </w:r>
          </w:p>
        </w:tc>
        <w:tc>
          <w:tcPr>
            <w:tcW w:w="3674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7" w:type="dxa"/>
          </w:tcPr>
          <w:p w:rsidR="0021796D" w:rsidRPr="00631228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228">
              <w:rPr>
                <w:rFonts w:ascii="Times New Roman" w:hAnsi="Times New Roman" w:cs="Times New Roman"/>
                <w:sz w:val="24"/>
                <w:szCs w:val="24"/>
              </w:rPr>
              <w:t>До 50 %</w:t>
            </w:r>
          </w:p>
        </w:tc>
      </w:tr>
      <w:tr w:rsidR="0021796D" w:rsidTr="009A678E">
        <w:tc>
          <w:tcPr>
            <w:tcW w:w="709" w:type="dxa"/>
            <w:vMerge w:val="restart"/>
          </w:tcPr>
          <w:p w:rsidR="0021796D" w:rsidRPr="00A8485E" w:rsidRDefault="0021796D" w:rsidP="009A678E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 w:val="restart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3674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Трудовая, исполнительская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дисциплина работников</w:t>
            </w:r>
          </w:p>
        </w:tc>
        <w:tc>
          <w:tcPr>
            <w:tcW w:w="1947" w:type="dxa"/>
          </w:tcPr>
          <w:p w:rsidR="0021796D" w:rsidRPr="00631228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228">
              <w:rPr>
                <w:rFonts w:ascii="Times New Roman" w:hAnsi="Times New Roman" w:cs="Times New Roman"/>
                <w:sz w:val="24"/>
                <w:szCs w:val="24"/>
              </w:rPr>
              <w:t>До 10 %</w:t>
            </w:r>
          </w:p>
        </w:tc>
      </w:tr>
      <w:tr w:rsidR="0021796D" w:rsidTr="009A678E">
        <w:tc>
          <w:tcPr>
            <w:tcW w:w="709" w:type="dxa"/>
            <w:vMerge/>
          </w:tcPr>
          <w:p w:rsidR="0021796D" w:rsidRPr="00A8485E" w:rsidRDefault="0021796D" w:rsidP="009A678E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74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кадрами,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стабильность коллектива</w:t>
            </w:r>
          </w:p>
        </w:tc>
        <w:tc>
          <w:tcPr>
            <w:tcW w:w="1947" w:type="dxa"/>
          </w:tcPr>
          <w:p w:rsidR="0021796D" w:rsidRPr="00631228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228">
              <w:rPr>
                <w:rFonts w:ascii="Times New Roman" w:hAnsi="Times New Roman" w:cs="Times New Roman"/>
                <w:sz w:val="24"/>
                <w:szCs w:val="24"/>
              </w:rPr>
              <w:t>До 20 %</w:t>
            </w:r>
          </w:p>
        </w:tc>
      </w:tr>
      <w:tr w:rsidR="0021796D" w:rsidTr="009A678E">
        <w:tc>
          <w:tcPr>
            <w:tcW w:w="709" w:type="dxa"/>
          </w:tcPr>
          <w:p w:rsidR="0021796D" w:rsidRPr="00A8485E" w:rsidRDefault="0021796D" w:rsidP="009A678E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обеспечение</w:t>
            </w:r>
          </w:p>
        </w:tc>
        <w:tc>
          <w:tcPr>
            <w:tcW w:w="3674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Обновляемость</w:t>
            </w:r>
            <w:proofErr w:type="spellEnd"/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технической базы в соответствии с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финансовым обеспечением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бюджетными средствами. Исполнение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требований по соблюдению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противопожарных, санитарно-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гигиенических, технико-безопасных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требований</w:t>
            </w:r>
          </w:p>
        </w:tc>
        <w:tc>
          <w:tcPr>
            <w:tcW w:w="1947" w:type="dxa"/>
          </w:tcPr>
          <w:p w:rsidR="0021796D" w:rsidRPr="00631228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228">
              <w:rPr>
                <w:rFonts w:ascii="Times New Roman" w:hAnsi="Times New Roman" w:cs="Times New Roman"/>
                <w:sz w:val="24"/>
                <w:szCs w:val="24"/>
              </w:rPr>
              <w:t>До 50 %</w:t>
            </w:r>
          </w:p>
        </w:tc>
      </w:tr>
      <w:tr w:rsidR="0021796D" w:rsidTr="009A678E">
        <w:tc>
          <w:tcPr>
            <w:tcW w:w="709" w:type="dxa"/>
          </w:tcPr>
          <w:p w:rsidR="0021796D" w:rsidRPr="00A8485E" w:rsidRDefault="0021796D" w:rsidP="009A678E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</w:t>
            </w:r>
            <w:r w:rsidRPr="00D67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новаторство в труде</w:t>
            </w:r>
          </w:p>
        </w:tc>
        <w:tc>
          <w:tcPr>
            <w:tcW w:w="3674" w:type="dxa"/>
          </w:tcPr>
          <w:p w:rsidR="0021796D" w:rsidRPr="00D6738F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7" w:type="dxa"/>
          </w:tcPr>
          <w:p w:rsidR="0021796D" w:rsidRPr="00631228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228">
              <w:rPr>
                <w:rFonts w:ascii="Times New Roman" w:hAnsi="Times New Roman" w:cs="Times New Roman"/>
                <w:sz w:val="24"/>
                <w:szCs w:val="24"/>
              </w:rPr>
              <w:t>До 20 %</w:t>
            </w:r>
          </w:p>
        </w:tc>
      </w:tr>
    </w:tbl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96D" w:rsidRDefault="0021796D" w:rsidP="0021796D">
      <w:pPr>
        <w:spacing w:after="15" w:line="237" w:lineRule="auto"/>
        <w:ind w:left="710"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6D" w:rsidRDefault="009A678E" w:rsidP="009A678E">
      <w:pPr>
        <w:pStyle w:val="a5"/>
        <w:numPr>
          <w:ilvl w:val="1"/>
          <w:numId w:val="10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796D">
        <w:rPr>
          <w:rFonts w:ascii="Times New Roman" w:hAnsi="Times New Roman" w:cs="Times New Roman"/>
          <w:b/>
          <w:sz w:val="24"/>
          <w:szCs w:val="24"/>
          <w:u w:val="single"/>
        </w:rPr>
        <w:t>Делопроизводитель</w:t>
      </w:r>
    </w:p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1950"/>
      </w:tblGrid>
      <w:tr w:rsidR="0021796D" w:rsidTr="009A678E">
        <w:tc>
          <w:tcPr>
            <w:tcW w:w="709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685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процентов</w:t>
            </w:r>
          </w:p>
        </w:tc>
      </w:tr>
      <w:tr w:rsidR="0021796D" w:rsidTr="009A678E">
        <w:tc>
          <w:tcPr>
            <w:tcW w:w="709" w:type="dxa"/>
          </w:tcPr>
          <w:p w:rsidR="0021796D" w:rsidRPr="00A8485E" w:rsidRDefault="0021796D" w:rsidP="009A678E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6D" w:rsidRPr="00631228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Субъективная оценка</w:t>
            </w: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 стороны</w:t>
            </w: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общественности</w:t>
            </w:r>
          </w:p>
        </w:tc>
        <w:tc>
          <w:tcPr>
            <w:tcW w:w="3685" w:type="dxa"/>
          </w:tcPr>
          <w:p w:rsidR="0021796D" w:rsidRPr="00631228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</w:t>
            </w: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предоставляемыми</w:t>
            </w: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услугами, положительная оценка</w:t>
            </w: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 специалистов со</w:t>
            </w: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стороны общественности</w:t>
            </w:r>
          </w:p>
        </w:tc>
        <w:tc>
          <w:tcPr>
            <w:tcW w:w="1950" w:type="dxa"/>
          </w:tcPr>
          <w:p w:rsidR="0021796D" w:rsidRPr="003170C1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До 20 %</w:t>
            </w:r>
          </w:p>
        </w:tc>
      </w:tr>
      <w:tr w:rsidR="0021796D" w:rsidTr="009A678E">
        <w:trPr>
          <w:trHeight w:val="539"/>
        </w:trPr>
        <w:tc>
          <w:tcPr>
            <w:tcW w:w="709" w:type="dxa"/>
          </w:tcPr>
          <w:p w:rsidR="0021796D" w:rsidRPr="00A8485E" w:rsidRDefault="0021796D" w:rsidP="009A678E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6D" w:rsidRPr="00631228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Исполнительская, трудовая, </w:t>
            </w: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дисциплина</w:t>
            </w:r>
          </w:p>
        </w:tc>
        <w:tc>
          <w:tcPr>
            <w:tcW w:w="3685" w:type="dxa"/>
          </w:tcPr>
          <w:p w:rsidR="0021796D" w:rsidRPr="00631228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1796D" w:rsidRPr="003170C1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До 20 %</w:t>
            </w:r>
          </w:p>
        </w:tc>
      </w:tr>
      <w:tr w:rsidR="0021796D" w:rsidTr="009A678E">
        <w:trPr>
          <w:trHeight w:val="791"/>
        </w:trPr>
        <w:tc>
          <w:tcPr>
            <w:tcW w:w="709" w:type="dxa"/>
          </w:tcPr>
          <w:p w:rsidR="0021796D" w:rsidRPr="00A8485E" w:rsidRDefault="0021796D" w:rsidP="009A678E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6D" w:rsidRPr="00631228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и качественное предоставление отчетности, оформление документов</w:t>
            </w:r>
          </w:p>
        </w:tc>
        <w:tc>
          <w:tcPr>
            <w:tcW w:w="3685" w:type="dxa"/>
          </w:tcPr>
          <w:p w:rsidR="0021796D" w:rsidRPr="00631228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1796D" w:rsidRPr="003170C1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1796D" w:rsidTr="009A678E">
        <w:trPr>
          <w:trHeight w:val="547"/>
        </w:trPr>
        <w:tc>
          <w:tcPr>
            <w:tcW w:w="709" w:type="dxa"/>
          </w:tcPr>
          <w:p w:rsidR="0021796D" w:rsidRPr="00A8485E" w:rsidRDefault="0021796D" w:rsidP="009A678E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6D" w:rsidRPr="00631228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особо важных, сложных, срочных работ</w:t>
            </w:r>
          </w:p>
        </w:tc>
        <w:tc>
          <w:tcPr>
            <w:tcW w:w="3685" w:type="dxa"/>
          </w:tcPr>
          <w:p w:rsidR="0021796D" w:rsidRPr="00631228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1796D" w:rsidRPr="003170C1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1796D" w:rsidTr="009A678E">
        <w:trPr>
          <w:trHeight w:val="555"/>
        </w:trPr>
        <w:tc>
          <w:tcPr>
            <w:tcW w:w="709" w:type="dxa"/>
          </w:tcPr>
          <w:p w:rsidR="0021796D" w:rsidRPr="00A8485E" w:rsidRDefault="0021796D" w:rsidP="009A678E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6D" w:rsidRPr="00631228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предложение и</w:t>
            </w:r>
            <w:r w:rsidRPr="006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новаторство в труде</w:t>
            </w:r>
          </w:p>
        </w:tc>
        <w:tc>
          <w:tcPr>
            <w:tcW w:w="3685" w:type="dxa"/>
          </w:tcPr>
          <w:p w:rsidR="0021796D" w:rsidRPr="00631228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1796D" w:rsidRPr="003170C1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До 20 %</w:t>
            </w:r>
          </w:p>
        </w:tc>
      </w:tr>
    </w:tbl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96D" w:rsidRDefault="0021796D" w:rsidP="009A678E">
      <w:pPr>
        <w:pStyle w:val="a5"/>
        <w:numPr>
          <w:ilvl w:val="1"/>
          <w:numId w:val="10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Главный бухгалтер</w:t>
      </w:r>
    </w:p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1950"/>
      </w:tblGrid>
      <w:tr w:rsidR="0021796D" w:rsidTr="009A678E">
        <w:tc>
          <w:tcPr>
            <w:tcW w:w="709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804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50" w:type="dxa"/>
          </w:tcPr>
          <w:p w:rsidR="0021796D" w:rsidRPr="00C264BB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процентов</w:t>
            </w:r>
          </w:p>
        </w:tc>
      </w:tr>
      <w:tr w:rsidR="0021796D" w:rsidTr="009A678E">
        <w:trPr>
          <w:trHeight w:val="210"/>
        </w:trPr>
        <w:tc>
          <w:tcPr>
            <w:tcW w:w="709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1796D" w:rsidRPr="00A8485E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финансовой дисциплины </w:t>
            </w:r>
          </w:p>
        </w:tc>
        <w:tc>
          <w:tcPr>
            <w:tcW w:w="1950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30 %</w:t>
            </w:r>
          </w:p>
        </w:tc>
      </w:tr>
      <w:tr w:rsidR="0021796D" w:rsidTr="009A678E">
        <w:trPr>
          <w:trHeight w:val="213"/>
        </w:trPr>
        <w:tc>
          <w:tcPr>
            <w:tcW w:w="709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1796D" w:rsidRPr="00A8485E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Успешное ведение бухгалтерского учета </w:t>
            </w:r>
          </w:p>
        </w:tc>
        <w:tc>
          <w:tcPr>
            <w:tcW w:w="1950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30 %</w:t>
            </w:r>
          </w:p>
        </w:tc>
      </w:tr>
      <w:tr w:rsidR="0021796D" w:rsidTr="009A678E">
        <w:trPr>
          <w:trHeight w:val="218"/>
        </w:trPr>
        <w:tc>
          <w:tcPr>
            <w:tcW w:w="709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1796D" w:rsidRPr="00A8485E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Успешное освоение современной техники </w:t>
            </w:r>
          </w:p>
        </w:tc>
        <w:tc>
          <w:tcPr>
            <w:tcW w:w="1950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5 %</w:t>
            </w:r>
          </w:p>
        </w:tc>
      </w:tr>
      <w:tr w:rsidR="0021796D" w:rsidTr="009A678E">
        <w:trPr>
          <w:trHeight w:val="340"/>
        </w:trPr>
        <w:tc>
          <w:tcPr>
            <w:tcW w:w="709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1796D" w:rsidRPr="00A8485E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уровень контроля финансовой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30 %</w:t>
            </w:r>
          </w:p>
        </w:tc>
      </w:tr>
      <w:tr w:rsidR="0021796D" w:rsidTr="009A678E">
        <w:trPr>
          <w:trHeight w:val="429"/>
        </w:trPr>
        <w:tc>
          <w:tcPr>
            <w:tcW w:w="709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1796D" w:rsidRPr="00A8485E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эффективной финансово- хозяйственной деятельности учреждения </w:t>
            </w:r>
          </w:p>
        </w:tc>
        <w:tc>
          <w:tcPr>
            <w:tcW w:w="1950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30 %</w:t>
            </w:r>
          </w:p>
        </w:tc>
      </w:tr>
      <w:tr w:rsidR="0021796D" w:rsidTr="009A678E">
        <w:trPr>
          <w:trHeight w:val="309"/>
        </w:trPr>
        <w:tc>
          <w:tcPr>
            <w:tcW w:w="709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1796D" w:rsidRPr="00A8485E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Своевременность оплаты счетов и заработной платы </w:t>
            </w:r>
          </w:p>
        </w:tc>
        <w:tc>
          <w:tcPr>
            <w:tcW w:w="1950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20 %</w:t>
            </w:r>
          </w:p>
        </w:tc>
      </w:tr>
      <w:tr w:rsidR="0021796D" w:rsidTr="009A678E">
        <w:trPr>
          <w:trHeight w:val="271"/>
        </w:trPr>
        <w:tc>
          <w:tcPr>
            <w:tcW w:w="709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1796D" w:rsidRPr="00A8485E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Своевременность и полнота уплаты налоговых платежей </w:t>
            </w:r>
          </w:p>
        </w:tc>
        <w:tc>
          <w:tcPr>
            <w:tcW w:w="1950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20 %</w:t>
            </w:r>
          </w:p>
        </w:tc>
      </w:tr>
      <w:tr w:rsidR="0021796D" w:rsidTr="009A678E">
        <w:trPr>
          <w:trHeight w:val="262"/>
        </w:trPr>
        <w:tc>
          <w:tcPr>
            <w:tcW w:w="709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1796D" w:rsidRPr="00A8485E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и качественное предоставление отчетности</w:t>
            </w:r>
          </w:p>
        </w:tc>
        <w:tc>
          <w:tcPr>
            <w:tcW w:w="1950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21796D" w:rsidRDefault="0021796D" w:rsidP="002179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96D" w:rsidRDefault="0021796D" w:rsidP="0021796D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показателей оценки работников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МОО </w:t>
      </w:r>
      <w:r w:rsidRPr="00A8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«РЦДО»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с. Корткерос</w:t>
      </w:r>
      <w:r w:rsidRPr="00A8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по которым</w:t>
      </w:r>
      <w:r w:rsidRPr="00A848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 стимулирующих выплат может быть снижен</w:t>
      </w:r>
    </w:p>
    <w:p w:rsidR="0021796D" w:rsidRDefault="0021796D" w:rsidP="0021796D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21796D" w:rsidTr="0021796D">
        <w:tc>
          <w:tcPr>
            <w:tcW w:w="534" w:type="dxa"/>
          </w:tcPr>
          <w:p w:rsidR="0021796D" w:rsidRPr="00A8485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21796D" w:rsidRPr="009A678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494" w:type="dxa"/>
          </w:tcPr>
          <w:p w:rsidR="0021796D" w:rsidRPr="009A678E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показатель</w:t>
            </w:r>
            <w:r w:rsidRPr="009A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6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снижения премирования в</w:t>
            </w:r>
            <w:r w:rsidRPr="009A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6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процентах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sz w:val="24"/>
                <w:szCs w:val="24"/>
              </w:rPr>
              <w:t xml:space="preserve">Выговор </w:t>
            </w:r>
          </w:p>
        </w:tc>
        <w:tc>
          <w:tcPr>
            <w:tcW w:w="5494" w:type="dxa"/>
          </w:tcPr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180 %;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150 %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 без уважительной причины</w:t>
            </w:r>
          </w:p>
        </w:tc>
        <w:tc>
          <w:tcPr>
            <w:tcW w:w="5494" w:type="dxa"/>
          </w:tcPr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180 %;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150 %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sz w:val="24"/>
                <w:szCs w:val="24"/>
              </w:rPr>
              <w:t>Опоздание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100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100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– до 100 баллов;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50 %;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</w:t>
            </w: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персонал, технический персонал - до 50 %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Несчастный случай по вине работника, в т.ч. со смертельным исходом</w:t>
            </w:r>
          </w:p>
        </w:tc>
        <w:tc>
          <w:tcPr>
            <w:tcW w:w="5494" w:type="dxa"/>
          </w:tcPr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180 %;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150 %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Несчастный случай по вине педагогического работника произошедший с обучающимся во время образовательного процесса</w:t>
            </w:r>
          </w:p>
        </w:tc>
        <w:tc>
          <w:tcPr>
            <w:tcW w:w="5494" w:type="dxa"/>
          </w:tcPr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– организаторы – до 200 баллов;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 – до 200 баллов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Несвоевременное расследование несчастных случаев</w:t>
            </w:r>
          </w:p>
        </w:tc>
        <w:tc>
          <w:tcPr>
            <w:tcW w:w="5494" w:type="dxa"/>
          </w:tcPr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180 %;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недостоверной информации, искажение отчетности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100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– организаторы – до 100 баллов; методист – до 100 баллов;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 - до 100 %;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Некачественное выполнение работ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15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педагоги–организаторы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– до 15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50 %;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50 %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Распитие спиртных напитков, нахождение на рабочем месте в состоянии алкогольного опьянения, остаточного алкогольного опьянения (наркотического или токсического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200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до 200 баллов; методисты – до 200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180 %;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внутреннего трудового распорядка</w:t>
            </w:r>
          </w:p>
        </w:tc>
        <w:tc>
          <w:tcPr>
            <w:tcW w:w="5494" w:type="dxa"/>
          </w:tcPr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– до 200 баллов;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180 %;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150 %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Сокрытие случаев несоблюдения работником правил внутреннего трудового распорядка или непринятии в таких случаях к работнику мер дисциплинарного взыскания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100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до 100 баллов; методист – до 100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50 %; </w:t>
            </w:r>
          </w:p>
          <w:p w:rsidR="0021796D" w:rsidRPr="00FF4241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FF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50 %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условий трудового </w:t>
            </w: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 дополнительного образования – до 200 </w:t>
            </w: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– организаторы – до 200 баллов; методист – до 200 баллов;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 - до 100 %;</w:t>
            </w:r>
          </w:p>
          <w:p w:rsidR="0021796D" w:rsidRPr="00DD5EA3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должностной инструкции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200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до 200 баллов; методист – до 200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100 %; </w:t>
            </w:r>
          </w:p>
          <w:p w:rsidR="0021796D" w:rsidRPr="00DD5EA3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100 %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материального ущерба МОО «РЦДО» с. Корткерос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 – до 200 баллов;</w:t>
            </w: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педагоги – организаторы – до 200 баллов; методист – до 200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180 %; </w:t>
            </w:r>
          </w:p>
          <w:p w:rsidR="0021796D" w:rsidRPr="00DD5EA3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150 %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Замечание 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200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– организаторы – до 200 баллов; методисты – до 200 баллов;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 - до 100 %; </w:t>
            </w:r>
          </w:p>
          <w:p w:rsidR="0021796D" w:rsidRPr="00DD5EA3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отделами, учебно-вспомогательный персонал, технический персонал - до 100 %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Несвоевременное выполнение организационно-распорядительных документов, приказов, распоряжений, руководящих указаний по работе с персоналом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150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до 150 баллов; методист – до 150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100 %; </w:t>
            </w:r>
          </w:p>
          <w:p w:rsidR="0021796D" w:rsidRPr="00DD5EA3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отделами, учебно-вспомогательный персонал, технический персонал - до 100 %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Неисполнение в срок отдельных устных указаний по вопросам производственно- хозяйственной деятельности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100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до 100 баллов; методисты – до 100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50 %; </w:t>
            </w:r>
          </w:p>
          <w:p w:rsidR="0021796D" w:rsidRPr="00DD5EA3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50 %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Курение в запрещенных местах</w:t>
            </w: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– до 100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до 100 баллов; методист – до 100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- до 20 %; </w:t>
            </w:r>
          </w:p>
          <w:p w:rsidR="0021796D" w:rsidRPr="00DD5EA3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gramEnd"/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отделами, учебно- вспомогательный персонал, технический персонал - до 20 %</w:t>
            </w:r>
          </w:p>
        </w:tc>
      </w:tr>
      <w:tr w:rsidR="0021796D" w:rsidTr="0021796D">
        <w:tc>
          <w:tcPr>
            <w:tcW w:w="534" w:type="dxa"/>
          </w:tcPr>
          <w:p w:rsidR="0021796D" w:rsidRPr="00536360" w:rsidRDefault="0021796D" w:rsidP="002179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правил безопасности при </w:t>
            </w:r>
            <w:r w:rsidRPr="0053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работе с инструментом и приспособлениями </w:t>
            </w:r>
          </w:p>
          <w:p w:rsidR="0021796D" w:rsidRPr="00536360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 дополнительного образования – до 100 баллов; </w:t>
            </w:r>
          </w:p>
          <w:p w:rsidR="0021796D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– организаторы – до 100 баллов; методисты – до 100 баллов; </w:t>
            </w:r>
          </w:p>
          <w:p w:rsidR="0021796D" w:rsidRPr="00DD5EA3" w:rsidRDefault="0021796D" w:rsidP="0021796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- до 50 %; заведующие отделами, учебно- вспомогательный персонал, технический персонал - до 50 %</w:t>
            </w:r>
          </w:p>
        </w:tc>
      </w:tr>
    </w:tbl>
    <w:p w:rsidR="00521E5A" w:rsidRDefault="00521E5A" w:rsidP="004F46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7BE" w:rsidRDefault="00F957BE" w:rsidP="004F46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7BE" w:rsidRDefault="00F957BE" w:rsidP="00F957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57BE">
        <w:rPr>
          <w:rFonts w:ascii="Times New Roman" w:hAnsi="Times New Roman" w:cs="Times New Roman"/>
          <w:sz w:val="24"/>
          <w:szCs w:val="24"/>
        </w:rPr>
        <w:t>Протокол</w:t>
      </w:r>
      <w:r w:rsidRPr="00F957BE">
        <w:rPr>
          <w:rFonts w:ascii="Times New Roman" w:hAnsi="Times New Roman" w:cs="Times New Roman"/>
          <w:sz w:val="24"/>
          <w:szCs w:val="24"/>
        </w:rPr>
        <w:br/>
        <w:t>результативности деятельности</w:t>
      </w:r>
      <w:r w:rsidRPr="00F957BE">
        <w:rPr>
          <w:rFonts w:ascii="Times New Roman" w:hAnsi="Times New Roman" w:cs="Times New Roman"/>
          <w:sz w:val="24"/>
          <w:szCs w:val="24"/>
        </w:rPr>
        <w:br/>
        <w:t xml:space="preserve">педагога дополнительного образования </w:t>
      </w:r>
    </w:p>
    <w:p w:rsidR="00F957BE" w:rsidRDefault="00F957BE" w:rsidP="00F957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57B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57BE" w:rsidRDefault="00F957BE" w:rsidP="00F957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________________________________________________________ (указать месяц)</w:t>
      </w:r>
    </w:p>
    <w:p w:rsidR="00ED3B1C" w:rsidRDefault="00ED3B1C" w:rsidP="00F957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2127"/>
      </w:tblGrid>
      <w:tr w:rsidR="008D3A6C" w:rsidRPr="0021796D" w:rsidTr="008D3A6C">
        <w:trPr>
          <w:trHeight w:val="565"/>
        </w:trPr>
        <w:tc>
          <w:tcPr>
            <w:tcW w:w="709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2551" w:type="dxa"/>
          </w:tcPr>
          <w:p w:rsidR="008D3A6C" w:rsidRPr="008D3A6C" w:rsidRDefault="008D3A6C" w:rsidP="008D3A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3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 по</w:t>
            </w:r>
            <w:r w:rsidRPr="008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3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критерию в</w:t>
            </w:r>
            <w:r w:rsidRPr="008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3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перечнем</w:t>
            </w:r>
          </w:p>
        </w:tc>
        <w:tc>
          <w:tcPr>
            <w:tcW w:w="2127" w:type="dxa"/>
          </w:tcPr>
          <w:p w:rsidR="008D3A6C" w:rsidRDefault="008D3A6C" w:rsidP="008D3A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 документа</w:t>
            </w:r>
            <w:r w:rsidR="001D75F7" w:rsidRPr="00365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1D7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приказ, протокол</w:t>
            </w:r>
          </w:p>
          <w:p w:rsidR="001D75F7" w:rsidRPr="001D75F7" w:rsidRDefault="001D75F7" w:rsidP="008D3A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№__, дата)</w:t>
            </w:r>
          </w:p>
        </w:tc>
      </w:tr>
      <w:tr w:rsidR="000C6764" w:rsidRPr="0021796D" w:rsidTr="000C6764">
        <w:trPr>
          <w:trHeight w:val="284"/>
        </w:trPr>
        <w:tc>
          <w:tcPr>
            <w:tcW w:w="9498" w:type="dxa"/>
            <w:gridSpan w:val="4"/>
          </w:tcPr>
          <w:p w:rsidR="000C6764" w:rsidRPr="000C6764" w:rsidRDefault="000C6764" w:rsidP="000C6764">
            <w:pPr>
              <w:pStyle w:val="a6"/>
              <w:numPr>
                <w:ilvl w:val="0"/>
                <w:numId w:val="33"/>
              </w:numPr>
              <w:jc w:val="center"/>
            </w:pPr>
            <w:proofErr w:type="spellStart"/>
            <w:r w:rsidRPr="000C6764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0C67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6764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D3A6C" w:rsidRPr="0021796D" w:rsidTr="008D3A6C">
        <w:trPr>
          <w:trHeight w:val="302"/>
        </w:trPr>
        <w:tc>
          <w:tcPr>
            <w:tcW w:w="709" w:type="dxa"/>
            <w:vMerge w:val="restart"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pStyle w:val="a6"/>
              <w:ind w:left="776" w:firstLine="0"/>
              <w:jc w:val="center"/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Реализация</w:t>
            </w:r>
            <w:proofErr w:type="spellEnd"/>
            <w:r w:rsidRPr="0021796D">
              <w:rPr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программ</w:t>
            </w:r>
            <w:proofErr w:type="spellEnd"/>
            <w:r w:rsidRPr="0021796D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8D3A6C" w:rsidRPr="0021796D" w:rsidRDefault="008D3A6C" w:rsidP="008D3A6C"/>
        </w:tc>
      </w:tr>
      <w:tr w:rsidR="008D3A6C" w:rsidRPr="0021796D" w:rsidTr="008D3A6C">
        <w:trPr>
          <w:trHeight w:val="275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срок реализации программы (за каждую программу) по состоянию на 01 сентября текущего года</w:t>
            </w:r>
          </w:p>
          <w:p w:rsidR="008D3A6C" w:rsidRPr="0021796D" w:rsidRDefault="008D3A6C" w:rsidP="000C6764">
            <w:pPr>
              <w:ind w:left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 (до года);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 – 1 год обучения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 (2-3 года обучения)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 – более 3 лет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94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программы каждого объединения (по итогам полугодия) </w:t>
            </w:r>
          </w:p>
          <w:p w:rsidR="008D3A6C" w:rsidRPr="0021796D" w:rsidRDefault="008D3A6C" w:rsidP="000C6764">
            <w:pPr>
              <w:pStyle w:val="TableParagraph"/>
              <w:spacing w:before="5"/>
              <w:ind w:left="4" w:right="10"/>
              <w:jc w:val="both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 90 % и выше  </w:t>
            </w:r>
          </w:p>
          <w:p w:rsidR="008D3A6C" w:rsidRPr="0021796D" w:rsidRDefault="008D3A6C" w:rsidP="000C6764">
            <w:pPr>
              <w:pStyle w:val="TableParagraph"/>
              <w:ind w:left="4" w:right="10"/>
              <w:jc w:val="both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80-89 %  </w:t>
            </w:r>
          </w:p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70-79 %  </w:t>
            </w:r>
          </w:p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менее 50%  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TableParagraph"/>
              <w:spacing w:before="5"/>
              <w:ind w:left="4" w:right="1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8D3A6C" w:rsidRPr="0021796D" w:rsidRDefault="008D3A6C" w:rsidP="000C6764">
            <w:pPr>
              <w:pStyle w:val="TableParagraph"/>
              <w:spacing w:before="5"/>
              <w:ind w:left="4" w:right="10"/>
              <w:jc w:val="center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 </w:t>
            </w:r>
          </w:p>
          <w:p w:rsidR="008D3A6C" w:rsidRPr="0021796D" w:rsidRDefault="008D3A6C" w:rsidP="000C6764">
            <w:pPr>
              <w:pStyle w:val="TableParagraph"/>
              <w:spacing w:before="5"/>
              <w:ind w:left="4" w:right="10"/>
              <w:jc w:val="center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 30 баллов</w:t>
            </w:r>
          </w:p>
          <w:p w:rsidR="008D3A6C" w:rsidRPr="0021796D" w:rsidRDefault="008D3A6C" w:rsidP="000C6764">
            <w:pPr>
              <w:pStyle w:val="TableParagraph"/>
              <w:ind w:left="4" w:right="10"/>
              <w:jc w:val="center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  20 баллов</w:t>
            </w:r>
          </w:p>
          <w:p w:rsidR="008D3A6C" w:rsidRPr="0021796D" w:rsidRDefault="008D3A6C" w:rsidP="000C6764">
            <w:pPr>
              <w:pStyle w:val="TableParagraph"/>
              <w:ind w:left="4" w:right="10"/>
              <w:jc w:val="center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10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30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TableParagraph"/>
              <w:spacing w:before="5"/>
              <w:ind w:left="4" w:right="1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8D3A6C" w:rsidRPr="0021796D" w:rsidTr="008D3A6C">
        <w:trPr>
          <w:trHeight w:val="96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освоения программы учащимися (по итогам промежуточного и итогового контроля каждого объединения)  </w:t>
            </w:r>
          </w:p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A6C" w:rsidRPr="0021796D" w:rsidRDefault="008D3A6C" w:rsidP="000C6764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85-100% - 20 баллов, </w:t>
            </w:r>
          </w:p>
          <w:p w:rsidR="008D3A6C" w:rsidRPr="0021796D" w:rsidRDefault="008D3A6C" w:rsidP="000C6764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84-50 % учащихся – 10 баллов,</w:t>
            </w:r>
          </w:p>
          <w:p w:rsidR="008D3A6C" w:rsidRPr="0021796D" w:rsidRDefault="008D3A6C" w:rsidP="000C6764">
            <w:pPr>
              <w:spacing w:line="23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менее 50% - минус 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2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разработка (обновление) содержания ДОП</w:t>
            </w: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баллов  -</w:t>
            </w:r>
            <w:proofErr w:type="gramEnd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новая ДОП</w:t>
            </w:r>
          </w:p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 – комплексная ДОП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16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детьми: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144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-поставленных на учёт в комиссии по делам несовершеннолетних; </w:t>
            </w:r>
          </w:p>
          <w:p w:rsidR="008D3A6C" w:rsidRPr="0021796D" w:rsidRDefault="008D3A6C" w:rsidP="000C6764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-из «группы риска», попавшими в трудную жизненную ситуацию; </w:t>
            </w:r>
          </w:p>
          <w:p w:rsidR="008D3A6C" w:rsidRPr="0021796D" w:rsidRDefault="008D3A6C" w:rsidP="000C67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-с ограниченными возможностями здоровья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За каждого учащегося – 1 балл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725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3. Привлечение в систему дополнительного образования учащихся среднего и старшего школьного возраста (в группе не менее 50%) по состоянию на 01октября и 01 февраля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группу - 10 баллов 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64" w:rsidRPr="0021796D" w:rsidTr="000C6764">
        <w:trPr>
          <w:trHeight w:val="284"/>
        </w:trPr>
        <w:tc>
          <w:tcPr>
            <w:tcW w:w="9498" w:type="dxa"/>
            <w:gridSpan w:val="4"/>
          </w:tcPr>
          <w:p w:rsidR="000C6764" w:rsidRPr="0021796D" w:rsidRDefault="000C6764" w:rsidP="000C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II. Уровень качества профессиональной деятельности:</w:t>
            </w:r>
          </w:p>
        </w:tc>
      </w:tr>
      <w:tr w:rsidR="008D3A6C" w:rsidRPr="0021796D" w:rsidTr="008D3A6C">
        <w:trPr>
          <w:trHeight w:val="965"/>
        </w:trPr>
        <w:tc>
          <w:tcPr>
            <w:tcW w:w="709" w:type="dxa"/>
            <w:vMerge w:val="restart"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Профессиональная деятельность по подготовке учащихся по дополнительным общеразвивающим программам, к участию в конкурсах, соревнованиях различного уровня: 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60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благодарностей учащимся в приказах РЦДО;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каждого, 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но не более 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7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благодарственное письмо учащимся </w:t>
            </w:r>
          </w:p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(объединению) от сторонних лиц, организаций;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балла,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но не более 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06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Наличие участия в конкурсах, соревнованиях, фестивалях, акциях: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08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-район;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4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-Республиканский;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36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Межрегиональный и Всероссийский;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35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Международный;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 балл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346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применением дистанционных технологи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D3A6C" w:rsidRPr="0021796D" w:rsidTr="008D3A6C">
        <w:trPr>
          <w:trHeight w:val="60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3. Количество учащихся, ставших победителями или призёрами выставок, конкурсов, соревнований, фестивалей,  конференций на уровне: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7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организация или с применением дистанционных технологий;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91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района за каждое призовое место: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332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Республики за каждое призовое место: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36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России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363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16"/>
        </w:trPr>
        <w:tc>
          <w:tcPr>
            <w:tcW w:w="709" w:type="dxa"/>
            <w:vMerge w:val="restart"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4. Сохранность контингента учащихся в   объединениях (на конец полугодия, каждого объединения):     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77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80-89%; </w:t>
            </w:r>
            <w:r w:rsidRPr="0021796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63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>90-99%;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4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36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Отсутствие текущей сохранности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30 балла из общей суммы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41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3.Концертная деятельность: 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88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по заявкам МОО «РЦДО» с. Корткерос;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91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-социальный заказ;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35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по заявкам МР «Корткеросский»;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77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отчетный концерт (персональный)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40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3.Выставочная деятельность: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6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МОО «РЦДО» с. Корткерос,  социальный заказ, по заявкам МР «Корткеросский»;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tabs>
                <w:tab w:val="left" w:pos="3474"/>
              </w:tabs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A6C" w:rsidRPr="0021796D" w:rsidRDefault="008D3A6C" w:rsidP="000C6764">
            <w:pPr>
              <w:tabs>
                <w:tab w:val="left" w:pos="3474"/>
              </w:tabs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12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-тематические: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внешние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ind w:right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ind w:right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4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внутренние;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603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персональные выставки педагогов, учащихся: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6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764">
              <w:rPr>
                <w:rFonts w:ascii="Times New Roman" w:hAnsi="Times New Roman" w:cs="Times New Roman"/>
                <w:sz w:val="24"/>
                <w:szCs w:val="24"/>
              </w:rPr>
              <w:t>. Наличие наград, в том числе благодарностей в приказах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a6"/>
              <w:numPr>
                <w:ilvl w:val="0"/>
                <w:numId w:val="32"/>
              </w:num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балл</w:t>
            </w:r>
            <w:proofErr w:type="spellEnd"/>
            <w:r w:rsidRPr="0021796D">
              <w:rPr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за</w:t>
            </w:r>
            <w:proofErr w:type="spellEnd"/>
            <w:r w:rsidRPr="0021796D">
              <w:rPr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каждую</w:t>
            </w:r>
            <w:proofErr w:type="spellEnd"/>
          </w:p>
        </w:tc>
        <w:tc>
          <w:tcPr>
            <w:tcW w:w="2127" w:type="dxa"/>
          </w:tcPr>
          <w:p w:rsidR="008D3A6C" w:rsidRPr="001D75F7" w:rsidRDefault="008D3A6C" w:rsidP="001D75F7"/>
        </w:tc>
      </w:tr>
      <w:tr w:rsidR="008D3A6C" w:rsidRPr="0021796D" w:rsidTr="008D3A6C">
        <w:trPr>
          <w:trHeight w:val="56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TableParagraph"/>
              <w:spacing w:line="262" w:lineRule="exact"/>
              <w:ind w:left="4" w:right="10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5. Наличие стипендиатов:</w:t>
            </w:r>
          </w:p>
          <w:p w:rsidR="008D3A6C" w:rsidRPr="0021796D" w:rsidRDefault="008D3A6C" w:rsidP="000C6764">
            <w:pPr>
              <w:pStyle w:val="TableParagraph"/>
              <w:numPr>
                <w:ilvl w:val="0"/>
                <w:numId w:val="18"/>
              </w:numPr>
              <w:tabs>
                <w:tab w:val="left" w:pos="186"/>
              </w:tabs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республиканский</w:t>
            </w:r>
            <w:r w:rsidRPr="0021796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1796D">
              <w:rPr>
                <w:sz w:val="24"/>
                <w:szCs w:val="24"/>
                <w:lang w:val="ru-RU"/>
              </w:rPr>
              <w:t>уровень</w:t>
            </w:r>
          </w:p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муниципальный</w:t>
            </w:r>
            <w:r w:rsidRPr="0021796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64" w:rsidRPr="0021796D" w:rsidTr="000C6764">
        <w:trPr>
          <w:trHeight w:val="514"/>
        </w:trPr>
        <w:tc>
          <w:tcPr>
            <w:tcW w:w="9498" w:type="dxa"/>
            <w:gridSpan w:val="4"/>
          </w:tcPr>
          <w:p w:rsidR="000C6764" w:rsidRPr="0021796D" w:rsidRDefault="000C6764" w:rsidP="000C676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III. Эффективность организационной, методической деятельности и индивидуального профессионального роста педагога:</w:t>
            </w:r>
          </w:p>
        </w:tc>
      </w:tr>
      <w:tr w:rsidR="008D3A6C" w:rsidRPr="0021796D" w:rsidTr="008D3A6C">
        <w:trPr>
          <w:trHeight w:val="626"/>
        </w:trPr>
        <w:tc>
          <w:tcPr>
            <w:tcW w:w="709" w:type="dxa"/>
            <w:vMerge w:val="restart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педагога в исследовательской работе, конференциях, выставках, проведение мастер-классов, семинаров: 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35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уровне организации;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35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муниципальном уровне;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63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республиканском уровне;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36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российском уровне;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304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международном уровне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35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pStyle w:val="a6"/>
              <w:numPr>
                <w:ilvl w:val="0"/>
                <w:numId w:val="15"/>
              </w:numPr>
              <w:spacing w:line="234" w:lineRule="auto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Результативность участия педагога в конкурсах профессионального мастерства:  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6"/>
              <w:numPr>
                <w:ilvl w:val="0"/>
                <w:numId w:val="15"/>
              </w:numPr>
              <w:spacing w:line="234" w:lineRule="auto"/>
              <w:rPr>
                <w:sz w:val="24"/>
                <w:szCs w:val="24"/>
                <w:lang w:val="ru-RU"/>
              </w:rPr>
            </w:pPr>
          </w:p>
        </w:tc>
      </w:tr>
      <w:tr w:rsidR="008D3A6C" w:rsidRPr="0021796D" w:rsidTr="008D3A6C">
        <w:trPr>
          <w:trHeight w:val="60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-на уровне организации:</w:t>
            </w:r>
          </w:p>
          <w:p w:rsidR="008D3A6C" w:rsidRPr="0021796D" w:rsidRDefault="008D3A6C" w:rsidP="001D75F7">
            <w:pPr>
              <w:ind w:right="3011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 место;</w:t>
            </w:r>
          </w:p>
          <w:p w:rsidR="008D3A6C" w:rsidRPr="0021796D" w:rsidRDefault="008D3A6C" w:rsidP="001D75F7">
            <w:pPr>
              <w:spacing w:line="234" w:lineRule="auto"/>
              <w:ind w:right="2869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 место; </w:t>
            </w:r>
          </w:p>
          <w:p w:rsidR="008D3A6C" w:rsidRPr="0021796D" w:rsidRDefault="008D3A6C" w:rsidP="001D75F7">
            <w:pPr>
              <w:spacing w:line="234" w:lineRule="auto"/>
              <w:ind w:right="2869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 место; </w:t>
            </w:r>
          </w:p>
          <w:p w:rsidR="008D3A6C" w:rsidRPr="0021796D" w:rsidRDefault="008D3A6C" w:rsidP="001D75F7">
            <w:pPr>
              <w:spacing w:line="234" w:lineRule="auto"/>
              <w:ind w:right="2869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609"/>
        </w:trPr>
        <w:tc>
          <w:tcPr>
            <w:tcW w:w="709" w:type="dxa"/>
            <w:vMerge w:val="restart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на муниципальном уровне:  </w:t>
            </w:r>
          </w:p>
          <w:p w:rsidR="008D3A6C" w:rsidRPr="0021796D" w:rsidRDefault="008D3A6C" w:rsidP="001D75F7">
            <w:pPr>
              <w:ind w:right="2869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 место;  </w:t>
            </w:r>
          </w:p>
          <w:p w:rsidR="008D3A6C" w:rsidRPr="0021796D" w:rsidRDefault="008D3A6C" w:rsidP="001D75F7">
            <w:pPr>
              <w:spacing w:line="234" w:lineRule="auto"/>
              <w:ind w:right="3011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 место; </w:t>
            </w:r>
          </w:p>
          <w:p w:rsidR="008D3A6C" w:rsidRPr="0021796D" w:rsidRDefault="008D3A6C" w:rsidP="001D75F7">
            <w:pPr>
              <w:spacing w:line="234" w:lineRule="auto"/>
              <w:ind w:right="2869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 место;  </w:t>
            </w:r>
          </w:p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60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на республиканском уровне: </w:t>
            </w:r>
          </w:p>
          <w:p w:rsidR="008D3A6C" w:rsidRPr="0021796D" w:rsidRDefault="008D3A6C" w:rsidP="001D75F7">
            <w:pPr>
              <w:ind w:right="2869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 место;  </w:t>
            </w:r>
          </w:p>
          <w:p w:rsidR="008D3A6C" w:rsidRPr="0021796D" w:rsidRDefault="008D3A6C" w:rsidP="001D75F7">
            <w:pPr>
              <w:spacing w:line="234" w:lineRule="auto"/>
              <w:ind w:right="3011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 место;  </w:t>
            </w:r>
          </w:p>
          <w:p w:rsidR="008D3A6C" w:rsidRPr="0021796D" w:rsidRDefault="008D3A6C" w:rsidP="001D75F7">
            <w:pPr>
              <w:spacing w:line="234" w:lineRule="auto"/>
              <w:ind w:right="3011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 место; 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1413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34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-на  межрегиональном и Всероссийском  уровне: </w:t>
            </w:r>
          </w:p>
          <w:p w:rsidR="008D3A6C" w:rsidRPr="0021796D" w:rsidRDefault="008D3A6C" w:rsidP="001D75F7">
            <w:pPr>
              <w:ind w:right="2869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 место;  </w:t>
            </w:r>
          </w:p>
          <w:p w:rsidR="008D3A6C" w:rsidRPr="0021796D" w:rsidRDefault="008D3A6C" w:rsidP="001D75F7">
            <w:pPr>
              <w:spacing w:line="234" w:lineRule="auto"/>
              <w:ind w:right="2869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 место;  </w:t>
            </w:r>
          </w:p>
          <w:p w:rsidR="008D3A6C" w:rsidRPr="0021796D" w:rsidRDefault="008D3A6C" w:rsidP="001D75F7">
            <w:pPr>
              <w:spacing w:line="234" w:lineRule="auto"/>
              <w:ind w:right="3011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 место; 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  <w:p w:rsidR="008D3A6C" w:rsidRPr="0021796D" w:rsidRDefault="008D3A6C" w:rsidP="000C6764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22 балла </w:t>
            </w:r>
          </w:p>
          <w:p w:rsidR="008D3A6C" w:rsidRPr="0021796D" w:rsidRDefault="008D3A6C" w:rsidP="000C6764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1498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международном уровне: </w:t>
            </w:r>
          </w:p>
          <w:p w:rsidR="008D3A6C" w:rsidRPr="0021796D" w:rsidRDefault="008D3A6C" w:rsidP="001D75F7">
            <w:pPr>
              <w:ind w:right="3011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1 место;  </w:t>
            </w:r>
          </w:p>
          <w:p w:rsidR="008D3A6C" w:rsidRPr="0021796D" w:rsidRDefault="008D3A6C" w:rsidP="001D75F7">
            <w:pPr>
              <w:spacing w:line="276" w:lineRule="auto"/>
              <w:ind w:right="2869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 место;  </w:t>
            </w:r>
          </w:p>
          <w:p w:rsidR="008D3A6C" w:rsidRPr="0021796D" w:rsidRDefault="008D3A6C" w:rsidP="001D75F7">
            <w:pPr>
              <w:spacing w:line="276" w:lineRule="auto"/>
              <w:ind w:right="258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3 место; </w:t>
            </w:r>
          </w:p>
          <w:p w:rsidR="008D3A6C" w:rsidRPr="0021796D" w:rsidRDefault="008D3A6C" w:rsidP="001D75F7">
            <w:pPr>
              <w:tabs>
                <w:tab w:val="left" w:pos="1026"/>
              </w:tabs>
              <w:spacing w:line="276" w:lineRule="auto"/>
              <w:ind w:right="2869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5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3.Участие педагога в составе экспертных (рабочих и т.п.) групп: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1638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-на муниципальном уровне;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-на республиканском;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-на межрегиональном;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-на всероссийском;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-на международном;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 рабочая группа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1053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4. Наличие собственных методических и дидактических разработок, рекомендаций, учебных пособий;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авторских программ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1053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3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выпускниками дальнейшего образования или будущей профессии по направлению дополнительной общеобразовательной программы на 01 сентября:</w:t>
            </w:r>
          </w:p>
          <w:p w:rsidR="008D3A6C" w:rsidRPr="0021796D" w:rsidRDefault="008D3A6C" w:rsidP="000C6764">
            <w:pPr>
              <w:spacing w:line="23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-обучаются по профилю;</w:t>
            </w:r>
          </w:p>
          <w:p w:rsidR="008D3A6C" w:rsidRPr="0021796D" w:rsidRDefault="008D3A6C" w:rsidP="000C6764">
            <w:pPr>
              <w:spacing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 обучаются по профилю, но продолжают деятельность по направлению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 балла за каждого учащегося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балла за каждого учащегося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64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педагога с социальными партнерами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За каждое сотрудничество</w:t>
            </w: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318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публикаций в СМИ: 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4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деятельности  педагога</w:t>
            </w:r>
            <w:proofErr w:type="gramEnd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авторами на: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уровне организации</w:t>
            </w:r>
          </w:p>
          <w:p w:rsidR="008D3A6C" w:rsidRPr="0021796D" w:rsidRDefault="008D3A6C" w:rsidP="000C6764">
            <w:pPr>
              <w:spacing w:line="234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муниципальном уровне;</w:t>
            </w:r>
          </w:p>
          <w:p w:rsidR="008D3A6C" w:rsidRPr="0021796D" w:rsidRDefault="008D3A6C" w:rsidP="000C6764">
            <w:pPr>
              <w:spacing w:line="234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республиканском;</w:t>
            </w:r>
          </w:p>
          <w:p w:rsidR="008D3A6C" w:rsidRPr="0021796D" w:rsidRDefault="008D3A6C" w:rsidP="000C6764">
            <w:pPr>
              <w:spacing w:line="234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Всероссийском уровне;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международном  уровне</w:t>
            </w:r>
            <w:proofErr w:type="gramEnd"/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64" w:rsidRPr="00A70DCF" w:rsidRDefault="000C6764" w:rsidP="000C6764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D3A6C" w:rsidRPr="0021796D" w:rsidRDefault="008D3A6C" w:rsidP="000C6764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tabs>
                <w:tab w:val="left" w:pos="3474"/>
              </w:tabs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spacing w:line="23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1667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Самим педагогом о своей деятельности на уровне: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уровне организации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муниципальном уровне;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республиканском;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- Всероссийском уровне;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международном  уровне</w:t>
            </w:r>
            <w:proofErr w:type="gramEnd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64" w:rsidRPr="00A70DCF" w:rsidRDefault="000C6764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724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TableParagraph"/>
              <w:tabs>
                <w:tab w:val="left" w:pos="1091"/>
                <w:tab w:val="left" w:pos="2822"/>
                <w:tab w:val="left" w:pos="4647"/>
              </w:tabs>
              <w:ind w:left="4" w:right="8"/>
              <w:rPr>
                <w:spacing w:val="-1"/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Наличие</w:t>
            </w:r>
            <w:r w:rsidRPr="0021796D">
              <w:rPr>
                <w:sz w:val="24"/>
                <w:szCs w:val="24"/>
                <w:lang w:val="ru-RU"/>
              </w:rPr>
              <w:tab/>
            </w:r>
            <w:proofErr w:type="spellStart"/>
            <w:r w:rsidRPr="0021796D">
              <w:rPr>
                <w:sz w:val="24"/>
                <w:szCs w:val="24"/>
                <w:lang w:val="ru-RU"/>
              </w:rPr>
              <w:t>медиаресурсов</w:t>
            </w:r>
            <w:proofErr w:type="spellEnd"/>
            <w:proofErr w:type="gramStart"/>
            <w:r w:rsidRPr="0021796D">
              <w:rPr>
                <w:sz w:val="24"/>
                <w:szCs w:val="24"/>
                <w:lang w:val="ru-RU"/>
              </w:rPr>
              <w:tab/>
              <w:t>(</w:t>
            </w:r>
            <w:proofErr w:type="gramEnd"/>
            <w:r w:rsidRPr="0021796D">
              <w:rPr>
                <w:sz w:val="24"/>
                <w:szCs w:val="24"/>
                <w:lang w:val="ru-RU"/>
              </w:rPr>
              <w:t xml:space="preserve">разработанных </w:t>
            </w:r>
            <w:r w:rsidRPr="0021796D">
              <w:rPr>
                <w:spacing w:val="-1"/>
                <w:sz w:val="24"/>
                <w:szCs w:val="24"/>
                <w:lang w:val="ru-RU"/>
              </w:rPr>
              <w:t xml:space="preserve">лично), </w:t>
            </w:r>
          </w:p>
          <w:p w:rsidR="008D3A6C" w:rsidRPr="0021796D" w:rsidRDefault="008D3A6C" w:rsidP="000C6764">
            <w:pPr>
              <w:pStyle w:val="TableParagraph"/>
              <w:tabs>
                <w:tab w:val="left" w:pos="1091"/>
                <w:tab w:val="left" w:pos="2822"/>
                <w:tab w:val="left" w:pos="4647"/>
              </w:tabs>
              <w:ind w:left="4" w:right="8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сайт</w:t>
            </w:r>
            <w:r w:rsidRPr="002179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1796D">
              <w:rPr>
                <w:sz w:val="24"/>
                <w:szCs w:val="24"/>
                <w:lang w:val="ru-RU"/>
              </w:rPr>
              <w:t>педагога</w:t>
            </w:r>
          </w:p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электронная страница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5F7" w:rsidRDefault="001D75F7" w:rsidP="000C676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8D3A6C" w:rsidRPr="0021796D" w:rsidRDefault="008D3A6C" w:rsidP="000C676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7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77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8. Вовлечение родителей в совместную деятельность: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1088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TableParagraph"/>
              <w:tabs>
                <w:tab w:val="left" w:pos="2006"/>
                <w:tab w:val="left" w:pos="4218"/>
              </w:tabs>
              <w:ind w:left="4" w:right="6"/>
              <w:jc w:val="both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Привлечение</w:t>
            </w:r>
            <w:proofErr w:type="spellEnd"/>
            <w:r w:rsidRPr="0021796D">
              <w:rPr>
                <w:sz w:val="24"/>
                <w:szCs w:val="24"/>
              </w:rPr>
              <w:tab/>
            </w:r>
            <w:proofErr w:type="spellStart"/>
            <w:r w:rsidRPr="0021796D">
              <w:rPr>
                <w:sz w:val="24"/>
                <w:szCs w:val="24"/>
              </w:rPr>
              <w:t>внебюджетных</w:t>
            </w:r>
            <w:proofErr w:type="spellEnd"/>
            <w:r w:rsidRPr="002179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96D">
              <w:rPr>
                <w:spacing w:val="-1"/>
                <w:sz w:val="24"/>
                <w:szCs w:val="24"/>
              </w:rPr>
              <w:t>источников</w:t>
            </w:r>
            <w:proofErr w:type="spellEnd"/>
            <w:r w:rsidRPr="0021796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финансирования</w:t>
            </w:r>
            <w:proofErr w:type="spellEnd"/>
            <w:r w:rsidRPr="0021796D">
              <w:rPr>
                <w:sz w:val="24"/>
                <w:szCs w:val="24"/>
              </w:rPr>
              <w:t>:</w:t>
            </w:r>
          </w:p>
          <w:p w:rsidR="008D3A6C" w:rsidRPr="0021796D" w:rsidRDefault="008D3A6C" w:rsidP="000C6764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получение</w:t>
            </w:r>
            <w:proofErr w:type="spellEnd"/>
            <w:r w:rsidRPr="0021796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гранта</w:t>
            </w:r>
            <w:proofErr w:type="spellEnd"/>
          </w:p>
          <w:p w:rsidR="008D3A6C" w:rsidRPr="0021796D" w:rsidRDefault="008D3A6C" w:rsidP="000C6764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помощь</w:t>
            </w:r>
            <w:proofErr w:type="spellEnd"/>
            <w:r w:rsidRPr="0021796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родителей</w:t>
            </w:r>
            <w:proofErr w:type="spellEnd"/>
          </w:p>
          <w:p w:rsidR="008D3A6C" w:rsidRPr="0021796D" w:rsidRDefault="008D3A6C" w:rsidP="000C6764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помощь</w:t>
            </w:r>
            <w:proofErr w:type="spellEnd"/>
            <w:r w:rsidRPr="0021796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спонсоров</w:t>
            </w:r>
            <w:proofErr w:type="spellEnd"/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  <w:r w:rsidRPr="002179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pStyle w:val="TableParagraph"/>
              <w:ind w:left="196" w:right="196"/>
              <w:jc w:val="center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20 </w:t>
            </w:r>
            <w:proofErr w:type="spellStart"/>
            <w:r w:rsidRPr="0021796D">
              <w:rPr>
                <w:sz w:val="24"/>
                <w:szCs w:val="24"/>
              </w:rPr>
              <w:t>балл</w:t>
            </w:r>
            <w:r w:rsidRPr="0021796D">
              <w:rPr>
                <w:sz w:val="24"/>
                <w:szCs w:val="24"/>
                <w:lang w:val="ru-RU"/>
              </w:rPr>
              <w:t>ов</w:t>
            </w:r>
            <w:proofErr w:type="spellEnd"/>
          </w:p>
          <w:p w:rsidR="008D3A6C" w:rsidRPr="0021796D" w:rsidRDefault="008D3A6C" w:rsidP="000C6764">
            <w:pPr>
              <w:pStyle w:val="TableParagraph"/>
              <w:ind w:left="196" w:right="196"/>
              <w:jc w:val="center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20 </w:t>
            </w:r>
            <w:proofErr w:type="spellStart"/>
            <w:r w:rsidRPr="0021796D">
              <w:rPr>
                <w:sz w:val="24"/>
                <w:szCs w:val="24"/>
              </w:rPr>
              <w:t>балл</w:t>
            </w:r>
            <w:r w:rsidRPr="0021796D">
              <w:rPr>
                <w:sz w:val="24"/>
                <w:szCs w:val="24"/>
                <w:lang w:val="ru-RU"/>
              </w:rPr>
              <w:t>ов</w:t>
            </w:r>
            <w:proofErr w:type="spellEnd"/>
          </w:p>
          <w:p w:rsidR="008D3A6C" w:rsidRPr="0021796D" w:rsidRDefault="008D3A6C" w:rsidP="000C6764">
            <w:pPr>
              <w:pStyle w:val="TableParagraph"/>
              <w:ind w:left="196" w:right="196"/>
              <w:jc w:val="center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20 </w:t>
            </w:r>
            <w:proofErr w:type="spellStart"/>
            <w:r w:rsidRPr="0021796D">
              <w:rPr>
                <w:sz w:val="24"/>
                <w:szCs w:val="24"/>
              </w:rPr>
              <w:t>балл</w:t>
            </w:r>
            <w:r w:rsidRPr="0021796D">
              <w:rPr>
                <w:sz w:val="24"/>
                <w:szCs w:val="24"/>
                <w:lang w:val="ru-RU"/>
              </w:rPr>
              <w:t>ов</w:t>
            </w:r>
            <w:proofErr w:type="spellEnd"/>
          </w:p>
          <w:p w:rsidR="008D3A6C" w:rsidRPr="0021796D" w:rsidRDefault="008D3A6C" w:rsidP="000C6764">
            <w:pPr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840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9. Использование единой информационной среды образовательной организации, доступной родителям и детям (наличие материалов)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336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10. Своевременная сдача документации в соответствии с требованиями к оформлению: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5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-Журнал учета работы педагога 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(нарушение);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15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62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-Списки учащихся  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(нарушение);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5баллов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96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Программы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(нарушение);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20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817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 -Календарно-тематические планы каждой группы обучения  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(нарушение)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баллов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5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427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-Документы для личных дел учащихся каждой группы  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(нарушение)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858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-Текущая документация (итоги диагностики, выполнение ДОП, анализ объединений)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(нарушение)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609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-Годовой отчет  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(нарушение) 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572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- Статистический отчет </w:t>
            </w:r>
          </w:p>
          <w:p w:rsidR="008D3A6C" w:rsidRPr="0021796D" w:rsidRDefault="008D3A6C" w:rsidP="000C6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(нарушение)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88"/>
        </w:trPr>
        <w:tc>
          <w:tcPr>
            <w:tcW w:w="7371" w:type="dxa"/>
            <w:gridSpan w:val="3"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IV. Воспитательная деятельность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764" w:rsidRPr="0021796D" w:rsidTr="000C6764">
        <w:trPr>
          <w:trHeight w:val="288"/>
        </w:trPr>
        <w:tc>
          <w:tcPr>
            <w:tcW w:w="709" w:type="dxa"/>
            <w:vMerge w:val="restart"/>
          </w:tcPr>
          <w:p w:rsidR="000C6764" w:rsidRPr="0021796D" w:rsidRDefault="000C6764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3"/>
          </w:tcPr>
          <w:p w:rsidR="000C6764" w:rsidRPr="0021796D" w:rsidRDefault="000C6764" w:rsidP="000C6764">
            <w:pPr>
              <w:pStyle w:val="a6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 xml:space="preserve">Системность и разнообразие форм воспитательной работы (подготовка сценария и отчета): </w:t>
            </w:r>
          </w:p>
        </w:tc>
      </w:tr>
      <w:tr w:rsidR="008D3A6C" w:rsidRPr="0021796D" w:rsidTr="008D3A6C">
        <w:trPr>
          <w:trHeight w:val="858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spacing w:line="276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Общецентровские</w:t>
            </w:r>
            <w:proofErr w:type="spellEnd"/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8D3A6C" w:rsidRPr="0021796D" w:rsidRDefault="008D3A6C" w:rsidP="000C6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Одно мероприятие;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Два мероприятия; 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От трех и более мероприятий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семьей: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Одно мероприятие; 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Два мероприятия;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От трех и более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-Мероприятия по ЗОЖ: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Одно мероприятие,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Два мероприятия; 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трех и более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6C" w:rsidRPr="0021796D" w:rsidRDefault="008D3A6C" w:rsidP="000C6764">
            <w:pPr>
              <w:spacing w:line="234" w:lineRule="auto"/>
              <w:ind w:left="56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Содержательный досуг (каникулы, выходные, праздничные дни): </w:t>
            </w:r>
          </w:p>
          <w:p w:rsidR="008D3A6C" w:rsidRPr="0021796D" w:rsidRDefault="008D3A6C" w:rsidP="000C6764">
            <w:pPr>
              <w:spacing w:line="234" w:lineRule="auto"/>
              <w:ind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Одно мероприятие;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Два мероприятия;  </w:t>
            </w:r>
          </w:p>
          <w:p w:rsidR="008D3A6C" w:rsidRPr="0021796D" w:rsidRDefault="008D3A6C" w:rsidP="000C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От трех и более мероприятий </w:t>
            </w:r>
          </w:p>
          <w:p w:rsidR="008D3A6C" w:rsidRPr="0021796D" w:rsidRDefault="008D3A6C" w:rsidP="000C6764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6C" w:rsidRPr="0021796D" w:rsidRDefault="008D3A6C" w:rsidP="000C67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 работе активных форм (в детском объединении, группе, с приглашением родителей, выпускников и др. категорий;  участие учащихся в организации и проведении мероприятий различного уровня)  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64" w:rsidRPr="00A70DCF" w:rsidRDefault="000C6764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64" w:rsidRPr="00A70DCF" w:rsidRDefault="000C6764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10 баллов за каждое дополнительное</w:t>
            </w:r>
          </w:p>
          <w:p w:rsidR="008D3A6C" w:rsidRPr="0021796D" w:rsidRDefault="008D3A6C" w:rsidP="000C6764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6C" w:rsidRPr="0021796D" w:rsidRDefault="008D3A6C" w:rsidP="000C6764">
            <w:pPr>
              <w:spacing w:line="276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A6C" w:rsidRPr="0021796D" w:rsidRDefault="008D3A6C" w:rsidP="000C6764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44"/>
        </w:trPr>
        <w:tc>
          <w:tcPr>
            <w:tcW w:w="709" w:type="dxa"/>
          </w:tcPr>
          <w:p w:rsidR="008D3A6C" w:rsidRPr="0021796D" w:rsidRDefault="008D3A6C" w:rsidP="000C6764">
            <w:pPr>
              <w:spacing w:line="276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Участие педагога в воспитательных мероприятиях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44"/>
        </w:trPr>
        <w:tc>
          <w:tcPr>
            <w:tcW w:w="709" w:type="dxa"/>
          </w:tcPr>
          <w:p w:rsidR="008D3A6C" w:rsidRPr="0021796D" w:rsidRDefault="008D3A6C" w:rsidP="000C6764">
            <w:pPr>
              <w:spacing w:line="276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b/>
                <w:sz w:val="24"/>
                <w:szCs w:val="24"/>
              </w:rPr>
              <w:t>V. Интенсивность и напряженность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193"/>
        </w:trPr>
        <w:tc>
          <w:tcPr>
            <w:tcW w:w="709" w:type="dxa"/>
            <w:vMerge w:val="restart"/>
          </w:tcPr>
          <w:p w:rsidR="008D3A6C" w:rsidRPr="0021796D" w:rsidRDefault="008D3A6C" w:rsidP="000C6764">
            <w:pPr>
              <w:spacing w:line="276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TableParagraph"/>
              <w:spacing w:line="263" w:lineRule="exact"/>
              <w:ind w:left="4" w:right="10"/>
              <w:rPr>
                <w:sz w:val="24"/>
                <w:szCs w:val="24"/>
                <w:lang w:val="ru-RU"/>
              </w:rPr>
            </w:pPr>
            <w:r w:rsidRPr="0021796D">
              <w:rPr>
                <w:sz w:val="24"/>
                <w:szCs w:val="24"/>
                <w:lang w:val="ru-RU"/>
              </w:rPr>
              <w:t>Выполнение особо важных и срочных заданий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TableParagraph"/>
              <w:spacing w:line="263" w:lineRule="exact"/>
              <w:ind w:left="196" w:right="196"/>
              <w:jc w:val="center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20 </w:t>
            </w:r>
            <w:proofErr w:type="spellStart"/>
            <w:r w:rsidRPr="0021796D">
              <w:rPr>
                <w:sz w:val="24"/>
                <w:szCs w:val="24"/>
              </w:rPr>
              <w:t>балл</w:t>
            </w:r>
            <w:r w:rsidRPr="0021796D"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TableParagraph"/>
              <w:spacing w:line="263" w:lineRule="exact"/>
              <w:ind w:left="196" w:right="196"/>
              <w:jc w:val="center"/>
              <w:rPr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82"/>
        </w:trPr>
        <w:tc>
          <w:tcPr>
            <w:tcW w:w="709" w:type="dxa"/>
            <w:vMerge/>
          </w:tcPr>
          <w:p w:rsidR="008D3A6C" w:rsidRPr="0021796D" w:rsidRDefault="008D3A6C" w:rsidP="000C6764">
            <w:pPr>
              <w:spacing w:line="276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TableParagraph"/>
              <w:spacing w:line="262" w:lineRule="exact"/>
              <w:ind w:left="4" w:right="10"/>
              <w:rPr>
                <w:sz w:val="24"/>
                <w:szCs w:val="24"/>
              </w:rPr>
            </w:pPr>
            <w:proofErr w:type="spellStart"/>
            <w:r w:rsidRPr="0021796D">
              <w:rPr>
                <w:sz w:val="24"/>
                <w:szCs w:val="24"/>
              </w:rPr>
              <w:t>Увеличение</w:t>
            </w:r>
            <w:proofErr w:type="spellEnd"/>
            <w:r w:rsidRPr="0021796D">
              <w:rPr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объема</w:t>
            </w:r>
            <w:proofErr w:type="spellEnd"/>
            <w:r w:rsidRPr="0021796D">
              <w:rPr>
                <w:sz w:val="24"/>
                <w:szCs w:val="24"/>
              </w:rPr>
              <w:t xml:space="preserve"> </w:t>
            </w:r>
            <w:proofErr w:type="spellStart"/>
            <w:r w:rsidRPr="0021796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TableParagraph"/>
              <w:spacing w:line="262" w:lineRule="exact"/>
              <w:ind w:left="196" w:right="196"/>
              <w:jc w:val="center"/>
              <w:rPr>
                <w:sz w:val="24"/>
                <w:szCs w:val="24"/>
              </w:rPr>
            </w:pPr>
            <w:r w:rsidRPr="0021796D">
              <w:rPr>
                <w:sz w:val="24"/>
                <w:szCs w:val="24"/>
              </w:rPr>
              <w:t xml:space="preserve">20 </w:t>
            </w:r>
            <w:proofErr w:type="spellStart"/>
            <w:r w:rsidRPr="0021796D">
              <w:rPr>
                <w:sz w:val="24"/>
                <w:szCs w:val="24"/>
              </w:rPr>
              <w:t>балл</w:t>
            </w:r>
            <w:r w:rsidRPr="0021796D"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TableParagraph"/>
              <w:spacing w:line="262" w:lineRule="exact"/>
              <w:ind w:left="196" w:right="196"/>
              <w:jc w:val="center"/>
              <w:rPr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82"/>
        </w:trPr>
        <w:tc>
          <w:tcPr>
            <w:tcW w:w="709" w:type="dxa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8D3A6C" w:rsidRDefault="008D3A6C" w:rsidP="000C6764">
            <w:pPr>
              <w:pStyle w:val="TableParagraph"/>
              <w:spacing w:line="262" w:lineRule="exact"/>
              <w:ind w:left="4" w:right="10"/>
              <w:rPr>
                <w:b/>
                <w:sz w:val="24"/>
                <w:szCs w:val="24"/>
                <w:lang w:val="ru-RU"/>
              </w:rPr>
            </w:pPr>
            <w:r w:rsidRPr="008D3A6C">
              <w:rPr>
                <w:b/>
                <w:sz w:val="24"/>
                <w:szCs w:val="24"/>
                <w:lang w:val="ru-RU"/>
              </w:rPr>
              <w:t>Итого баллов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TableParagraph"/>
              <w:spacing w:line="262" w:lineRule="exact"/>
              <w:ind w:left="196" w:right="19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TableParagraph"/>
              <w:spacing w:line="262" w:lineRule="exact"/>
              <w:ind w:left="196" w:right="196"/>
              <w:jc w:val="center"/>
              <w:rPr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82"/>
        </w:trPr>
        <w:tc>
          <w:tcPr>
            <w:tcW w:w="709" w:type="dxa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8D3A6C" w:rsidRDefault="008D3A6C" w:rsidP="000C6764">
            <w:pPr>
              <w:pStyle w:val="TableParagraph"/>
              <w:spacing w:line="262" w:lineRule="exact"/>
              <w:ind w:left="4" w:right="1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TableParagraph"/>
              <w:spacing w:line="262" w:lineRule="exact"/>
              <w:ind w:left="196" w:right="196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TableParagraph"/>
              <w:spacing w:line="262" w:lineRule="exact"/>
              <w:ind w:left="196" w:right="196"/>
              <w:jc w:val="center"/>
              <w:rPr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82"/>
        </w:trPr>
        <w:tc>
          <w:tcPr>
            <w:tcW w:w="709" w:type="dxa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0C67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За непосещение планерок, организационных комитетов, совещаний,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 за каждое без уважительной причины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82"/>
        </w:trPr>
        <w:tc>
          <w:tcPr>
            <w:tcW w:w="709" w:type="dxa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8D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Наличие наказания (в приказах)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82"/>
        </w:trPr>
        <w:tc>
          <w:tcPr>
            <w:tcW w:w="709" w:type="dxa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8D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жалоб, замечаний со стороны родителей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минус 2 балла 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82"/>
        </w:trPr>
        <w:tc>
          <w:tcPr>
            <w:tcW w:w="709" w:type="dxa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21796D" w:rsidRDefault="008D3A6C" w:rsidP="008D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устных и письменных замечаний от администрации о низком уровне исполнительской дисциплины ПДО 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замечание </w:t>
            </w:r>
          </w:p>
          <w:p w:rsidR="008D3A6C" w:rsidRPr="0021796D" w:rsidRDefault="008D3A6C" w:rsidP="000C676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D">
              <w:rPr>
                <w:rFonts w:ascii="Times New Roman" w:hAnsi="Times New Roman" w:cs="Times New Roman"/>
                <w:sz w:val="24"/>
                <w:szCs w:val="24"/>
              </w:rPr>
              <w:t xml:space="preserve">минус 1 балл </w:t>
            </w:r>
          </w:p>
        </w:tc>
        <w:tc>
          <w:tcPr>
            <w:tcW w:w="2127" w:type="dxa"/>
          </w:tcPr>
          <w:p w:rsidR="008D3A6C" w:rsidRPr="0021796D" w:rsidRDefault="008D3A6C" w:rsidP="000C676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82"/>
        </w:trPr>
        <w:tc>
          <w:tcPr>
            <w:tcW w:w="709" w:type="dxa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8D3A6C" w:rsidRDefault="008D3A6C" w:rsidP="008D3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6C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A6C" w:rsidRPr="0021796D" w:rsidRDefault="008D3A6C" w:rsidP="000C676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6C" w:rsidRPr="0021796D" w:rsidTr="008D3A6C">
        <w:trPr>
          <w:trHeight w:val="282"/>
        </w:trPr>
        <w:tc>
          <w:tcPr>
            <w:tcW w:w="709" w:type="dxa"/>
          </w:tcPr>
          <w:p w:rsidR="008D3A6C" w:rsidRPr="0021796D" w:rsidRDefault="008D3A6C" w:rsidP="000C6764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3A6C" w:rsidRPr="008D3A6C" w:rsidRDefault="008D3A6C" w:rsidP="008D3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сумма баллов по показателям и критериям</w:t>
            </w:r>
            <w:r w:rsidRPr="008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качества и результативности деятельности</w:t>
            </w:r>
            <w:r w:rsidRPr="008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A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педагога с учетом штрафных баллов</w:t>
            </w:r>
          </w:p>
        </w:tc>
        <w:tc>
          <w:tcPr>
            <w:tcW w:w="2551" w:type="dxa"/>
          </w:tcPr>
          <w:p w:rsidR="008D3A6C" w:rsidRPr="0021796D" w:rsidRDefault="008D3A6C" w:rsidP="000C676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A6C" w:rsidRPr="0021796D" w:rsidRDefault="008D3A6C" w:rsidP="000C6764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B1C" w:rsidRDefault="00ED3B1C" w:rsidP="00F957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3A6C" w:rsidRDefault="008D3A6C" w:rsidP="00F957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__________________                        _____________</w:t>
      </w:r>
    </w:p>
    <w:p w:rsidR="008D3A6C" w:rsidRPr="00F957BE" w:rsidRDefault="008D3A6C" w:rsidP="00F957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                                       подпись                                             расшифровка</w:t>
      </w:r>
    </w:p>
    <w:sectPr w:rsidR="008D3A6C" w:rsidRPr="00F957BE" w:rsidSect="009C27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1175"/>
    <w:multiLevelType w:val="hybridMultilevel"/>
    <w:tmpl w:val="BE229366"/>
    <w:lvl w:ilvl="0" w:tplc="45FE7332">
      <w:start w:val="2"/>
      <w:numFmt w:val="upperRoman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31F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230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2B5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62D7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66BF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C60E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AB78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00F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074DB8"/>
    <w:multiLevelType w:val="multilevel"/>
    <w:tmpl w:val="0016CB84"/>
    <w:lvl w:ilvl="0">
      <w:start w:val="1"/>
      <w:numFmt w:val="decimal"/>
      <w:lvlText w:val="%1."/>
      <w:lvlJc w:val="left"/>
      <w:pPr>
        <w:ind w:left="446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18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–"/>
      <w:lvlJc w:val="left"/>
      <w:pPr>
        <w:ind w:left="118" w:hanging="29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618" w:hanging="293"/>
      </w:pPr>
      <w:rPr>
        <w:rFonts w:hint="default"/>
      </w:rPr>
    </w:lvl>
    <w:lvl w:ilvl="4">
      <w:numFmt w:val="bullet"/>
      <w:lvlText w:val="•"/>
      <w:lvlJc w:val="left"/>
      <w:pPr>
        <w:ind w:left="2796" w:hanging="293"/>
      </w:pPr>
      <w:rPr>
        <w:rFonts w:hint="default"/>
      </w:rPr>
    </w:lvl>
    <w:lvl w:ilvl="5">
      <w:numFmt w:val="bullet"/>
      <w:lvlText w:val="•"/>
      <w:lvlJc w:val="left"/>
      <w:pPr>
        <w:ind w:left="3974" w:hanging="293"/>
      </w:pPr>
      <w:rPr>
        <w:rFonts w:hint="default"/>
      </w:rPr>
    </w:lvl>
    <w:lvl w:ilvl="6">
      <w:numFmt w:val="bullet"/>
      <w:lvlText w:val="•"/>
      <w:lvlJc w:val="left"/>
      <w:pPr>
        <w:ind w:left="5153" w:hanging="293"/>
      </w:pPr>
      <w:rPr>
        <w:rFonts w:hint="default"/>
      </w:rPr>
    </w:lvl>
    <w:lvl w:ilvl="7">
      <w:numFmt w:val="bullet"/>
      <w:lvlText w:val="•"/>
      <w:lvlJc w:val="left"/>
      <w:pPr>
        <w:ind w:left="6331" w:hanging="293"/>
      </w:pPr>
      <w:rPr>
        <w:rFonts w:hint="default"/>
      </w:rPr>
    </w:lvl>
    <w:lvl w:ilvl="8">
      <w:numFmt w:val="bullet"/>
      <w:lvlText w:val="•"/>
      <w:lvlJc w:val="left"/>
      <w:pPr>
        <w:ind w:left="7509" w:hanging="293"/>
      </w:pPr>
      <w:rPr>
        <w:rFonts w:hint="default"/>
      </w:rPr>
    </w:lvl>
  </w:abstractNum>
  <w:abstractNum w:abstractNumId="2">
    <w:nsid w:val="07560EB5"/>
    <w:multiLevelType w:val="hybridMultilevel"/>
    <w:tmpl w:val="18A8496E"/>
    <w:lvl w:ilvl="0" w:tplc="D15690E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0FE92188"/>
    <w:multiLevelType w:val="hybridMultilevel"/>
    <w:tmpl w:val="529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2E67"/>
    <w:multiLevelType w:val="hybridMultilevel"/>
    <w:tmpl w:val="A21ECE18"/>
    <w:lvl w:ilvl="0" w:tplc="05F86DBE">
      <w:start w:val="1"/>
      <w:numFmt w:val="decimal"/>
      <w:lvlText w:val="%1."/>
      <w:lvlJc w:val="left"/>
      <w:pPr>
        <w:ind w:left="118" w:hanging="406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77FEE6D0">
      <w:numFmt w:val="bullet"/>
      <w:lvlText w:val="•"/>
      <w:lvlJc w:val="left"/>
      <w:pPr>
        <w:ind w:left="1094" w:hanging="406"/>
      </w:pPr>
      <w:rPr>
        <w:rFonts w:hint="default"/>
      </w:rPr>
    </w:lvl>
    <w:lvl w:ilvl="2" w:tplc="45C63E06">
      <w:numFmt w:val="bullet"/>
      <w:lvlText w:val="•"/>
      <w:lvlJc w:val="left"/>
      <w:pPr>
        <w:ind w:left="2069" w:hanging="406"/>
      </w:pPr>
      <w:rPr>
        <w:rFonts w:hint="default"/>
      </w:rPr>
    </w:lvl>
    <w:lvl w:ilvl="3" w:tplc="DC403E0C">
      <w:numFmt w:val="bullet"/>
      <w:lvlText w:val="•"/>
      <w:lvlJc w:val="left"/>
      <w:pPr>
        <w:ind w:left="3043" w:hanging="406"/>
      </w:pPr>
      <w:rPr>
        <w:rFonts w:hint="default"/>
      </w:rPr>
    </w:lvl>
    <w:lvl w:ilvl="4" w:tplc="B7D4EA7E">
      <w:numFmt w:val="bullet"/>
      <w:lvlText w:val="•"/>
      <w:lvlJc w:val="left"/>
      <w:pPr>
        <w:ind w:left="4018" w:hanging="406"/>
      </w:pPr>
      <w:rPr>
        <w:rFonts w:hint="default"/>
      </w:rPr>
    </w:lvl>
    <w:lvl w:ilvl="5" w:tplc="A2D43388">
      <w:numFmt w:val="bullet"/>
      <w:lvlText w:val="•"/>
      <w:lvlJc w:val="left"/>
      <w:pPr>
        <w:ind w:left="4993" w:hanging="406"/>
      </w:pPr>
      <w:rPr>
        <w:rFonts w:hint="default"/>
      </w:rPr>
    </w:lvl>
    <w:lvl w:ilvl="6" w:tplc="6E646E6C">
      <w:numFmt w:val="bullet"/>
      <w:lvlText w:val="•"/>
      <w:lvlJc w:val="left"/>
      <w:pPr>
        <w:ind w:left="5967" w:hanging="406"/>
      </w:pPr>
      <w:rPr>
        <w:rFonts w:hint="default"/>
      </w:rPr>
    </w:lvl>
    <w:lvl w:ilvl="7" w:tplc="B094A0D4">
      <w:numFmt w:val="bullet"/>
      <w:lvlText w:val="•"/>
      <w:lvlJc w:val="left"/>
      <w:pPr>
        <w:ind w:left="6942" w:hanging="406"/>
      </w:pPr>
      <w:rPr>
        <w:rFonts w:hint="default"/>
      </w:rPr>
    </w:lvl>
    <w:lvl w:ilvl="8" w:tplc="4EA4668E">
      <w:numFmt w:val="bullet"/>
      <w:lvlText w:val="•"/>
      <w:lvlJc w:val="left"/>
      <w:pPr>
        <w:ind w:left="7917" w:hanging="406"/>
      </w:pPr>
      <w:rPr>
        <w:rFonts w:hint="default"/>
      </w:rPr>
    </w:lvl>
  </w:abstractNum>
  <w:abstractNum w:abstractNumId="5">
    <w:nsid w:val="1B331D4B"/>
    <w:multiLevelType w:val="hybridMultilevel"/>
    <w:tmpl w:val="3C38988C"/>
    <w:lvl w:ilvl="0" w:tplc="1318C48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501C"/>
    <w:multiLevelType w:val="hybridMultilevel"/>
    <w:tmpl w:val="420043F2"/>
    <w:lvl w:ilvl="0" w:tplc="812E42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2563"/>
    <w:multiLevelType w:val="hybridMultilevel"/>
    <w:tmpl w:val="3512603E"/>
    <w:lvl w:ilvl="0" w:tplc="52AE6EA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D54C4"/>
    <w:multiLevelType w:val="hybridMultilevel"/>
    <w:tmpl w:val="5AF61AAA"/>
    <w:lvl w:ilvl="0" w:tplc="B112A3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50C5"/>
    <w:multiLevelType w:val="hybridMultilevel"/>
    <w:tmpl w:val="CEEE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74DF"/>
    <w:multiLevelType w:val="hybridMultilevel"/>
    <w:tmpl w:val="CA90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A3D79"/>
    <w:multiLevelType w:val="hybridMultilevel"/>
    <w:tmpl w:val="F6A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15888"/>
    <w:multiLevelType w:val="hybridMultilevel"/>
    <w:tmpl w:val="61D47B76"/>
    <w:lvl w:ilvl="0" w:tplc="D694A1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602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220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ADD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A15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658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A31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0C2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888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0B6B68"/>
    <w:multiLevelType w:val="multilevel"/>
    <w:tmpl w:val="6986A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37C31F8"/>
    <w:multiLevelType w:val="hybridMultilevel"/>
    <w:tmpl w:val="363E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14EA"/>
    <w:multiLevelType w:val="hybridMultilevel"/>
    <w:tmpl w:val="85A8F4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6B24D03"/>
    <w:multiLevelType w:val="hybridMultilevel"/>
    <w:tmpl w:val="72AE1E32"/>
    <w:lvl w:ilvl="0" w:tplc="BC383D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C1C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6B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E3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4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43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8F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A25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6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91533F"/>
    <w:multiLevelType w:val="hybridMultilevel"/>
    <w:tmpl w:val="D0D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27E2B"/>
    <w:multiLevelType w:val="hybridMultilevel"/>
    <w:tmpl w:val="9738BFC0"/>
    <w:lvl w:ilvl="0" w:tplc="EF3EE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41470"/>
    <w:multiLevelType w:val="hybridMultilevel"/>
    <w:tmpl w:val="5DAE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2626"/>
    <w:multiLevelType w:val="hybridMultilevel"/>
    <w:tmpl w:val="7786E560"/>
    <w:lvl w:ilvl="0" w:tplc="4AB0C9A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8922886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1A405EA4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46465F2E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D1204560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C9AB81E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DC0A01F0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9806AC54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C2023CDC"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21">
    <w:nsid w:val="5C9759D0"/>
    <w:multiLevelType w:val="hybridMultilevel"/>
    <w:tmpl w:val="9A38DBB4"/>
    <w:lvl w:ilvl="0" w:tplc="01CAE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170648"/>
    <w:multiLevelType w:val="hybridMultilevel"/>
    <w:tmpl w:val="5E902F68"/>
    <w:lvl w:ilvl="0" w:tplc="C2EA2E2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732D27"/>
    <w:multiLevelType w:val="hybridMultilevel"/>
    <w:tmpl w:val="21C87D46"/>
    <w:lvl w:ilvl="0" w:tplc="8D42B71C">
      <w:start w:val="1"/>
      <w:numFmt w:val="decimal"/>
      <w:lvlText w:val="%1."/>
      <w:lvlJc w:val="left"/>
      <w:pPr>
        <w:ind w:left="4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4">
    <w:nsid w:val="685E25D4"/>
    <w:multiLevelType w:val="hybridMultilevel"/>
    <w:tmpl w:val="D396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27512"/>
    <w:multiLevelType w:val="hybridMultilevel"/>
    <w:tmpl w:val="1CEA9CC8"/>
    <w:lvl w:ilvl="0" w:tplc="298A0CDE">
      <w:numFmt w:val="bullet"/>
      <w:lvlText w:val="–"/>
      <w:lvlJc w:val="left"/>
      <w:pPr>
        <w:ind w:left="185" w:hanging="1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C32DEA6">
      <w:numFmt w:val="bullet"/>
      <w:lvlText w:val="•"/>
      <w:lvlJc w:val="left"/>
      <w:pPr>
        <w:ind w:left="703" w:hanging="181"/>
      </w:pPr>
      <w:rPr>
        <w:rFonts w:hint="default"/>
      </w:rPr>
    </w:lvl>
    <w:lvl w:ilvl="2" w:tplc="147092F4">
      <w:numFmt w:val="bullet"/>
      <w:lvlText w:val="•"/>
      <w:lvlJc w:val="left"/>
      <w:pPr>
        <w:ind w:left="1226" w:hanging="181"/>
      </w:pPr>
      <w:rPr>
        <w:rFonts w:hint="default"/>
      </w:rPr>
    </w:lvl>
    <w:lvl w:ilvl="3" w:tplc="0DB2D96A">
      <w:numFmt w:val="bullet"/>
      <w:lvlText w:val="•"/>
      <w:lvlJc w:val="left"/>
      <w:pPr>
        <w:ind w:left="1750" w:hanging="181"/>
      </w:pPr>
      <w:rPr>
        <w:rFonts w:hint="default"/>
      </w:rPr>
    </w:lvl>
    <w:lvl w:ilvl="4" w:tplc="6B144AEE">
      <w:numFmt w:val="bullet"/>
      <w:lvlText w:val="•"/>
      <w:lvlJc w:val="left"/>
      <w:pPr>
        <w:ind w:left="2273" w:hanging="181"/>
      </w:pPr>
      <w:rPr>
        <w:rFonts w:hint="default"/>
      </w:rPr>
    </w:lvl>
    <w:lvl w:ilvl="5" w:tplc="246CA44E">
      <w:numFmt w:val="bullet"/>
      <w:lvlText w:val="•"/>
      <w:lvlJc w:val="left"/>
      <w:pPr>
        <w:ind w:left="2796" w:hanging="181"/>
      </w:pPr>
      <w:rPr>
        <w:rFonts w:hint="default"/>
      </w:rPr>
    </w:lvl>
    <w:lvl w:ilvl="6" w:tplc="C39CCD16">
      <w:numFmt w:val="bullet"/>
      <w:lvlText w:val="•"/>
      <w:lvlJc w:val="left"/>
      <w:pPr>
        <w:ind w:left="3320" w:hanging="181"/>
      </w:pPr>
      <w:rPr>
        <w:rFonts w:hint="default"/>
      </w:rPr>
    </w:lvl>
    <w:lvl w:ilvl="7" w:tplc="7B54A884">
      <w:numFmt w:val="bullet"/>
      <w:lvlText w:val="•"/>
      <w:lvlJc w:val="left"/>
      <w:pPr>
        <w:ind w:left="3843" w:hanging="181"/>
      </w:pPr>
      <w:rPr>
        <w:rFonts w:hint="default"/>
      </w:rPr>
    </w:lvl>
    <w:lvl w:ilvl="8" w:tplc="3EE08A0A">
      <w:numFmt w:val="bullet"/>
      <w:lvlText w:val="•"/>
      <w:lvlJc w:val="left"/>
      <w:pPr>
        <w:ind w:left="4366" w:hanging="181"/>
      </w:pPr>
      <w:rPr>
        <w:rFonts w:hint="default"/>
      </w:rPr>
    </w:lvl>
  </w:abstractNum>
  <w:abstractNum w:abstractNumId="26">
    <w:nsid w:val="6C5E22EE"/>
    <w:multiLevelType w:val="multilevel"/>
    <w:tmpl w:val="1A2208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DCF7061"/>
    <w:multiLevelType w:val="hybridMultilevel"/>
    <w:tmpl w:val="1726883E"/>
    <w:lvl w:ilvl="0" w:tplc="4BB6023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673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4ED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87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4D1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2D9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880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4C0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6B1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1010FF"/>
    <w:multiLevelType w:val="hybridMultilevel"/>
    <w:tmpl w:val="0E4A7A78"/>
    <w:lvl w:ilvl="0" w:tplc="829658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C3FFB"/>
    <w:multiLevelType w:val="hybridMultilevel"/>
    <w:tmpl w:val="401E3450"/>
    <w:lvl w:ilvl="0" w:tplc="5C164232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>
    <w:nsid w:val="7796157B"/>
    <w:multiLevelType w:val="hybridMultilevel"/>
    <w:tmpl w:val="7EB09A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87612FE"/>
    <w:multiLevelType w:val="hybridMultilevel"/>
    <w:tmpl w:val="AB3C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45412"/>
    <w:multiLevelType w:val="hybridMultilevel"/>
    <w:tmpl w:val="19AAD622"/>
    <w:lvl w:ilvl="0" w:tplc="94F28A18">
      <w:start w:val="1"/>
      <w:numFmt w:val="bullet"/>
      <w:lvlText w:val="-"/>
      <w:lvlJc w:val="left"/>
      <w:pPr>
        <w:ind w:left="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CC74E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68246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ABE54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AF688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4BD42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C7400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4A568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24ABC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950AC5"/>
    <w:multiLevelType w:val="hybridMultilevel"/>
    <w:tmpl w:val="C298EA5E"/>
    <w:lvl w:ilvl="0" w:tplc="C5BC4368">
      <w:numFmt w:val="bullet"/>
      <w:lvlText w:val="–"/>
      <w:lvlJc w:val="left"/>
      <w:pPr>
        <w:ind w:left="185" w:hanging="18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7E20F4A">
      <w:numFmt w:val="bullet"/>
      <w:lvlText w:val="•"/>
      <w:lvlJc w:val="left"/>
      <w:pPr>
        <w:ind w:left="703" w:hanging="181"/>
      </w:pPr>
      <w:rPr>
        <w:rFonts w:hint="default"/>
      </w:rPr>
    </w:lvl>
    <w:lvl w:ilvl="2" w:tplc="F3B0715A">
      <w:numFmt w:val="bullet"/>
      <w:lvlText w:val="•"/>
      <w:lvlJc w:val="left"/>
      <w:pPr>
        <w:ind w:left="1226" w:hanging="181"/>
      </w:pPr>
      <w:rPr>
        <w:rFonts w:hint="default"/>
      </w:rPr>
    </w:lvl>
    <w:lvl w:ilvl="3" w:tplc="FA703098">
      <w:numFmt w:val="bullet"/>
      <w:lvlText w:val="•"/>
      <w:lvlJc w:val="left"/>
      <w:pPr>
        <w:ind w:left="1750" w:hanging="181"/>
      </w:pPr>
      <w:rPr>
        <w:rFonts w:hint="default"/>
      </w:rPr>
    </w:lvl>
    <w:lvl w:ilvl="4" w:tplc="B1582C0C">
      <w:numFmt w:val="bullet"/>
      <w:lvlText w:val="•"/>
      <w:lvlJc w:val="left"/>
      <w:pPr>
        <w:ind w:left="2273" w:hanging="181"/>
      </w:pPr>
      <w:rPr>
        <w:rFonts w:hint="default"/>
      </w:rPr>
    </w:lvl>
    <w:lvl w:ilvl="5" w:tplc="56B257A6">
      <w:numFmt w:val="bullet"/>
      <w:lvlText w:val="•"/>
      <w:lvlJc w:val="left"/>
      <w:pPr>
        <w:ind w:left="2796" w:hanging="181"/>
      </w:pPr>
      <w:rPr>
        <w:rFonts w:hint="default"/>
      </w:rPr>
    </w:lvl>
    <w:lvl w:ilvl="6" w:tplc="10501540">
      <w:numFmt w:val="bullet"/>
      <w:lvlText w:val="•"/>
      <w:lvlJc w:val="left"/>
      <w:pPr>
        <w:ind w:left="3320" w:hanging="181"/>
      </w:pPr>
      <w:rPr>
        <w:rFonts w:hint="default"/>
      </w:rPr>
    </w:lvl>
    <w:lvl w:ilvl="7" w:tplc="ACDC0270">
      <w:numFmt w:val="bullet"/>
      <w:lvlText w:val="•"/>
      <w:lvlJc w:val="left"/>
      <w:pPr>
        <w:ind w:left="3843" w:hanging="181"/>
      </w:pPr>
      <w:rPr>
        <w:rFonts w:hint="default"/>
      </w:rPr>
    </w:lvl>
    <w:lvl w:ilvl="8" w:tplc="ED5C9C2E">
      <w:numFmt w:val="bullet"/>
      <w:lvlText w:val="•"/>
      <w:lvlJc w:val="left"/>
      <w:pPr>
        <w:ind w:left="4366" w:hanging="181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4"/>
  </w:num>
  <w:num w:numId="5">
    <w:abstractNumId w:val="1"/>
  </w:num>
  <w:num w:numId="6">
    <w:abstractNumId w:val="32"/>
  </w:num>
  <w:num w:numId="7">
    <w:abstractNumId w:val="12"/>
  </w:num>
  <w:num w:numId="8">
    <w:abstractNumId w:val="27"/>
  </w:num>
  <w:num w:numId="9">
    <w:abstractNumId w:val="14"/>
  </w:num>
  <w:num w:numId="10">
    <w:abstractNumId w:val="26"/>
  </w:num>
  <w:num w:numId="11">
    <w:abstractNumId w:val="2"/>
  </w:num>
  <w:num w:numId="12">
    <w:abstractNumId w:val="0"/>
  </w:num>
  <w:num w:numId="13">
    <w:abstractNumId w:val="16"/>
  </w:num>
  <w:num w:numId="14">
    <w:abstractNumId w:val="28"/>
  </w:num>
  <w:num w:numId="15">
    <w:abstractNumId w:val="23"/>
  </w:num>
  <w:num w:numId="16">
    <w:abstractNumId w:val="8"/>
  </w:num>
  <w:num w:numId="17">
    <w:abstractNumId w:val="33"/>
  </w:num>
  <w:num w:numId="18">
    <w:abstractNumId w:val="25"/>
  </w:num>
  <w:num w:numId="19">
    <w:abstractNumId w:val="13"/>
  </w:num>
  <w:num w:numId="20">
    <w:abstractNumId w:val="7"/>
  </w:num>
  <w:num w:numId="21">
    <w:abstractNumId w:val="18"/>
  </w:num>
  <w:num w:numId="22">
    <w:abstractNumId w:val="29"/>
  </w:num>
  <w:num w:numId="23">
    <w:abstractNumId w:val="11"/>
  </w:num>
  <w:num w:numId="24">
    <w:abstractNumId w:val="3"/>
  </w:num>
  <w:num w:numId="25">
    <w:abstractNumId w:val="19"/>
  </w:num>
  <w:num w:numId="26">
    <w:abstractNumId w:val="10"/>
  </w:num>
  <w:num w:numId="27">
    <w:abstractNumId w:val="31"/>
  </w:num>
  <w:num w:numId="28">
    <w:abstractNumId w:val="17"/>
  </w:num>
  <w:num w:numId="29">
    <w:abstractNumId w:val="24"/>
  </w:num>
  <w:num w:numId="30">
    <w:abstractNumId w:val="9"/>
  </w:num>
  <w:num w:numId="31">
    <w:abstractNumId w:val="22"/>
  </w:num>
  <w:num w:numId="32">
    <w:abstractNumId w:val="5"/>
  </w:num>
  <w:num w:numId="33">
    <w:abstractNumId w:val="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72C"/>
    <w:rsid w:val="00071A0F"/>
    <w:rsid w:val="0007585D"/>
    <w:rsid w:val="000C6764"/>
    <w:rsid w:val="00120528"/>
    <w:rsid w:val="001304E8"/>
    <w:rsid w:val="001C354E"/>
    <w:rsid w:val="001D75F7"/>
    <w:rsid w:val="002054A6"/>
    <w:rsid w:val="0021796D"/>
    <w:rsid w:val="0028006D"/>
    <w:rsid w:val="002D1E3E"/>
    <w:rsid w:val="00365981"/>
    <w:rsid w:val="00451667"/>
    <w:rsid w:val="00473281"/>
    <w:rsid w:val="004F46C4"/>
    <w:rsid w:val="00521E5A"/>
    <w:rsid w:val="0057556D"/>
    <w:rsid w:val="005A0FC8"/>
    <w:rsid w:val="006721A3"/>
    <w:rsid w:val="00827CE5"/>
    <w:rsid w:val="00843961"/>
    <w:rsid w:val="008D3A6C"/>
    <w:rsid w:val="00922C49"/>
    <w:rsid w:val="009A678E"/>
    <w:rsid w:val="009C272C"/>
    <w:rsid w:val="00A70DCF"/>
    <w:rsid w:val="00A70F0B"/>
    <w:rsid w:val="00B47F56"/>
    <w:rsid w:val="00B833E0"/>
    <w:rsid w:val="00C4730A"/>
    <w:rsid w:val="00D11818"/>
    <w:rsid w:val="00D43C0B"/>
    <w:rsid w:val="00E5728A"/>
    <w:rsid w:val="00EB34F7"/>
    <w:rsid w:val="00ED3B1C"/>
    <w:rsid w:val="00EE25D1"/>
    <w:rsid w:val="00EF5E41"/>
    <w:rsid w:val="00F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A9A58-4CC0-4B93-BF5A-6AFAEAC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5D"/>
  </w:style>
  <w:style w:type="paragraph" w:styleId="1">
    <w:name w:val="heading 1"/>
    <w:basedOn w:val="a"/>
    <w:link w:val="10"/>
    <w:uiPriority w:val="1"/>
    <w:qFormat/>
    <w:rsid w:val="009C272C"/>
    <w:pPr>
      <w:widowControl w:val="0"/>
      <w:spacing w:before="1" w:after="0" w:line="240" w:lineRule="auto"/>
      <w:ind w:left="50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72C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C2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9C272C"/>
    <w:pPr>
      <w:spacing w:after="0" w:line="240" w:lineRule="auto"/>
    </w:pPr>
  </w:style>
  <w:style w:type="paragraph" w:customStyle="1" w:styleId="11">
    <w:name w:val="Абзац списка1"/>
    <w:basedOn w:val="a"/>
    <w:rsid w:val="009C27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9C27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9C272C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39"/>
    <w:rsid w:val="002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1796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24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derector</dc:creator>
  <cp:lastModifiedBy>i3</cp:lastModifiedBy>
  <cp:revision>10</cp:revision>
  <cp:lastPrinted>2018-09-20T08:15:00Z</cp:lastPrinted>
  <dcterms:created xsi:type="dcterms:W3CDTF">2018-08-20T08:12:00Z</dcterms:created>
  <dcterms:modified xsi:type="dcterms:W3CDTF">2018-09-20T09:07:00Z</dcterms:modified>
</cp:coreProperties>
</file>