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15" w:rsidRDefault="00F05415" w:rsidP="00F05415">
      <w:pPr>
        <w:spacing w:after="0" w:line="240" w:lineRule="auto"/>
        <w:ind w:left="-127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29186" cy="9020175"/>
            <wp:effectExtent l="0" t="0" r="0" b="0"/>
            <wp:docPr id="1" name="Рисунок 1" descr="C:\Users\i3\Desktop\положение о прием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положение о приеме дет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60" cy="90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15" w:rsidRDefault="00F05415" w:rsidP="00D30118">
      <w:pPr>
        <w:spacing w:after="0" w:line="240" w:lineRule="auto"/>
        <w:jc w:val="center"/>
        <w:rPr>
          <w:sz w:val="24"/>
          <w:szCs w:val="24"/>
        </w:rPr>
      </w:pPr>
    </w:p>
    <w:p w:rsidR="00D30118" w:rsidRPr="00F60D77" w:rsidRDefault="00D30118" w:rsidP="00D3011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60D77">
        <w:rPr>
          <w:sz w:val="24"/>
          <w:szCs w:val="24"/>
        </w:rPr>
        <w:lastRenderedPageBreak/>
        <w:t>Муниципальная образовательная организация</w:t>
      </w:r>
    </w:p>
    <w:p w:rsidR="00D30118" w:rsidRPr="00F60D77" w:rsidRDefault="00D30118" w:rsidP="00D30118">
      <w:pPr>
        <w:spacing w:after="0" w:line="240" w:lineRule="auto"/>
        <w:jc w:val="center"/>
        <w:rPr>
          <w:sz w:val="24"/>
          <w:szCs w:val="24"/>
        </w:rPr>
      </w:pPr>
      <w:r w:rsidRPr="00F60D77">
        <w:rPr>
          <w:sz w:val="24"/>
          <w:szCs w:val="24"/>
        </w:rPr>
        <w:t>«Районный центр дополнительного образования» с. Корткерос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  <w:sectPr w:rsidR="00D30118" w:rsidRPr="00F60D77" w:rsidSect="00F60D7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 xml:space="preserve">                                                                           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  <w:r w:rsidRPr="00F60D77">
        <w:rPr>
          <w:sz w:val="24"/>
          <w:szCs w:val="24"/>
        </w:rPr>
        <w:t>Принята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  <w:r w:rsidRPr="00F60D77">
        <w:rPr>
          <w:sz w:val="24"/>
          <w:szCs w:val="24"/>
        </w:rPr>
        <w:t xml:space="preserve">Педагогическим советом                                           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  <w:r w:rsidRPr="00F60D77">
        <w:rPr>
          <w:sz w:val="24"/>
          <w:szCs w:val="24"/>
        </w:rPr>
        <w:t>Протокол  №  ______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  <w:r w:rsidRPr="00F60D77">
        <w:rPr>
          <w:sz w:val="24"/>
          <w:szCs w:val="24"/>
        </w:rPr>
        <w:t>от «__»_______ 2018   г.</w:t>
      </w:r>
    </w:p>
    <w:p w:rsidR="00D30118" w:rsidRPr="00F60D77" w:rsidRDefault="00D30118" w:rsidP="00D30118">
      <w:pPr>
        <w:spacing w:after="0" w:line="240" w:lineRule="auto"/>
        <w:rPr>
          <w:sz w:val="24"/>
          <w:szCs w:val="24"/>
        </w:rPr>
      </w:pPr>
    </w:p>
    <w:p w:rsidR="00D30118" w:rsidRPr="00F60D77" w:rsidRDefault="00D30118" w:rsidP="00D301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13646059"/>
      <w:r w:rsidRPr="00F60D77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0D7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0D77">
        <w:rPr>
          <w:rFonts w:ascii="Times New Roman" w:hAnsi="Times New Roman" w:cs="Times New Roman"/>
          <w:sz w:val="24"/>
          <w:szCs w:val="24"/>
        </w:rPr>
        <w:t>МОО «РЦДО» с. Корткерос</w:t>
      </w: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0D77">
        <w:rPr>
          <w:rFonts w:ascii="Times New Roman" w:hAnsi="Times New Roman" w:cs="Times New Roman"/>
          <w:sz w:val="24"/>
          <w:szCs w:val="24"/>
        </w:rPr>
        <w:t>______________ Е.Г.</w:t>
      </w:r>
      <w:r w:rsidR="00F60D77" w:rsidRPr="00F60D77">
        <w:rPr>
          <w:rFonts w:ascii="Times New Roman" w:hAnsi="Times New Roman" w:cs="Times New Roman"/>
          <w:sz w:val="24"/>
          <w:szCs w:val="24"/>
        </w:rPr>
        <w:t xml:space="preserve"> </w:t>
      </w:r>
      <w:r w:rsidRPr="00F60D77">
        <w:rPr>
          <w:rFonts w:ascii="Times New Roman" w:hAnsi="Times New Roman" w:cs="Times New Roman"/>
          <w:sz w:val="24"/>
          <w:szCs w:val="24"/>
        </w:rPr>
        <w:t>Попова</w:t>
      </w:r>
    </w:p>
    <w:p w:rsidR="00D30118" w:rsidRPr="00F60D77" w:rsidRDefault="00D30118" w:rsidP="00D301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0D77">
        <w:rPr>
          <w:rFonts w:ascii="Times New Roman" w:hAnsi="Times New Roman" w:cs="Times New Roman"/>
          <w:sz w:val="24"/>
          <w:szCs w:val="24"/>
        </w:rPr>
        <w:t>Приказ № _______________</w:t>
      </w:r>
    </w:p>
    <w:p w:rsidR="00D30118" w:rsidRPr="00F60D77" w:rsidRDefault="001B5EE5" w:rsidP="00D30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0D77">
        <w:rPr>
          <w:rFonts w:ascii="Times New Roman" w:hAnsi="Times New Roman" w:cs="Times New Roman"/>
          <w:sz w:val="24"/>
          <w:szCs w:val="24"/>
        </w:rPr>
        <w:t xml:space="preserve">                       от «___» __________2018 г. </w:t>
      </w:r>
    </w:p>
    <w:p w:rsidR="00D30118" w:rsidRPr="00F60D77" w:rsidRDefault="00D30118" w:rsidP="00D30118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D30118" w:rsidRPr="00F60D77" w:rsidSect="00F60D77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30118" w:rsidRPr="00F60D77" w:rsidRDefault="00D30118" w:rsidP="00D301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18" w:rsidRPr="00F60D77" w:rsidRDefault="00D30118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bookmarkEnd w:id="1"/>
    <w:p w:rsidR="00D30118" w:rsidRPr="00F60D77" w:rsidRDefault="00D30118" w:rsidP="00D301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77">
        <w:rPr>
          <w:rFonts w:ascii="Times New Roman" w:hAnsi="Times New Roman" w:cs="Times New Roman"/>
          <w:b/>
          <w:sz w:val="28"/>
          <w:szCs w:val="28"/>
        </w:rPr>
        <w:t xml:space="preserve">«О  </w:t>
      </w:r>
      <w:r w:rsidR="00FA21B5">
        <w:rPr>
          <w:rFonts w:ascii="Times New Roman" w:hAnsi="Times New Roman" w:cs="Times New Roman"/>
          <w:b/>
          <w:sz w:val="28"/>
          <w:szCs w:val="28"/>
        </w:rPr>
        <w:t>порядке приёма детей и подростков в</w:t>
      </w:r>
      <w:r w:rsidR="00D30118" w:rsidRPr="00F60D77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  <w:r w:rsidRPr="00F60D77">
        <w:rPr>
          <w:rFonts w:ascii="Times New Roman" w:hAnsi="Times New Roman" w:cs="Times New Roman"/>
          <w:b/>
          <w:sz w:val="28"/>
          <w:szCs w:val="28"/>
        </w:rPr>
        <w:t>»</w:t>
      </w:r>
      <w:r w:rsidR="00D30118" w:rsidRPr="00F60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77" w:rsidRPr="00F60D77" w:rsidRDefault="00F60D77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77">
        <w:rPr>
          <w:rFonts w:ascii="Times New Roman" w:hAnsi="Times New Roman" w:cs="Times New Roman"/>
          <w:b/>
          <w:sz w:val="28"/>
          <w:szCs w:val="28"/>
        </w:rPr>
        <w:t xml:space="preserve">муниципальной образовательной организации </w:t>
      </w:r>
      <w:r w:rsidR="00D30118" w:rsidRPr="00F60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118" w:rsidRPr="00F60D77" w:rsidRDefault="00D30118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77">
        <w:rPr>
          <w:rFonts w:ascii="Times New Roman" w:hAnsi="Times New Roman" w:cs="Times New Roman"/>
          <w:b/>
          <w:sz w:val="28"/>
          <w:szCs w:val="28"/>
        </w:rPr>
        <w:t>«Районный центр дополнительного образования» с.</w:t>
      </w:r>
      <w:r w:rsidR="001B5EE5" w:rsidRPr="00F6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D77">
        <w:rPr>
          <w:rFonts w:ascii="Times New Roman" w:hAnsi="Times New Roman" w:cs="Times New Roman"/>
          <w:b/>
          <w:sz w:val="28"/>
          <w:szCs w:val="28"/>
        </w:rPr>
        <w:t>Корткерос</w:t>
      </w: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49" w:rsidRPr="00F60D77" w:rsidRDefault="00FD2C49" w:rsidP="00D30118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FD2C49" w:rsidRPr="00F60D77" w:rsidSect="00F60D77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F60D77">
        <w:rPr>
          <w:rFonts w:ascii="Times New Roman" w:hAnsi="Times New Roman" w:cs="Times New Roman"/>
          <w:sz w:val="24"/>
          <w:szCs w:val="24"/>
        </w:rPr>
        <w:t>2018 год</w:t>
      </w:r>
    </w:p>
    <w:p w:rsidR="00094F3B" w:rsidRPr="00F60D77" w:rsidRDefault="00FF5380">
      <w:pPr>
        <w:numPr>
          <w:ilvl w:val="0"/>
          <w:numId w:val="1"/>
        </w:numPr>
        <w:spacing w:after="1" w:line="240" w:lineRule="auto"/>
        <w:ind w:right="-15" w:hanging="281"/>
        <w:jc w:val="center"/>
        <w:rPr>
          <w:sz w:val="24"/>
          <w:szCs w:val="24"/>
        </w:rPr>
      </w:pPr>
      <w:r w:rsidRPr="00F60D77">
        <w:rPr>
          <w:b/>
          <w:sz w:val="24"/>
          <w:szCs w:val="24"/>
        </w:rPr>
        <w:lastRenderedPageBreak/>
        <w:t>Общие положения</w:t>
      </w:r>
    </w:p>
    <w:p w:rsidR="00D30118" w:rsidRPr="00F60D77" w:rsidRDefault="00D30118" w:rsidP="00D30118">
      <w:pPr>
        <w:spacing w:after="1" w:line="240" w:lineRule="auto"/>
        <w:ind w:left="281" w:right="-15" w:firstLine="0"/>
        <w:rPr>
          <w:sz w:val="24"/>
          <w:szCs w:val="24"/>
        </w:rPr>
      </w:pPr>
    </w:p>
    <w:p w:rsidR="00094F3B" w:rsidRPr="00F60D77" w:rsidRDefault="00FD3A35">
      <w:pPr>
        <w:spacing w:after="46" w:line="240" w:lineRule="auto"/>
        <w:ind w:left="644" w:right="0" w:firstLine="0"/>
        <w:jc w:val="left"/>
        <w:rPr>
          <w:sz w:val="24"/>
          <w:szCs w:val="24"/>
        </w:rPr>
      </w:pPr>
      <w:r w:rsidRPr="00F60D77">
        <w:rPr>
          <w:b/>
          <w:sz w:val="24"/>
          <w:szCs w:val="24"/>
        </w:rPr>
        <w:t xml:space="preserve"> </w:t>
      </w:r>
    </w:p>
    <w:p w:rsidR="00094F3B" w:rsidRPr="00F60D77" w:rsidRDefault="00FD3A35" w:rsidP="00F60D77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60D77">
        <w:rPr>
          <w:sz w:val="24"/>
          <w:szCs w:val="24"/>
        </w:rPr>
        <w:t>Настоящее По</w:t>
      </w:r>
      <w:r w:rsidR="00BA74BE" w:rsidRPr="00F60D77">
        <w:rPr>
          <w:sz w:val="24"/>
          <w:szCs w:val="24"/>
        </w:rPr>
        <w:t>ложение регулирует при</w:t>
      </w:r>
      <w:r w:rsidR="00F60D77">
        <w:rPr>
          <w:sz w:val="24"/>
          <w:szCs w:val="24"/>
        </w:rPr>
        <w:t>ё</w:t>
      </w:r>
      <w:r w:rsidR="00BA74BE" w:rsidRPr="00F60D77">
        <w:rPr>
          <w:sz w:val="24"/>
          <w:szCs w:val="24"/>
        </w:rPr>
        <w:t xml:space="preserve">м </w:t>
      </w:r>
      <w:r w:rsidR="00FA21B5">
        <w:rPr>
          <w:sz w:val="24"/>
          <w:szCs w:val="24"/>
        </w:rPr>
        <w:t xml:space="preserve">детей и подростков </w:t>
      </w:r>
      <w:r w:rsidRPr="00F60D77">
        <w:rPr>
          <w:sz w:val="24"/>
          <w:szCs w:val="24"/>
        </w:rPr>
        <w:t xml:space="preserve">в объединения </w:t>
      </w:r>
      <w:r w:rsidR="00F60D77">
        <w:rPr>
          <w:sz w:val="24"/>
          <w:szCs w:val="24"/>
        </w:rPr>
        <w:t xml:space="preserve">муниципальной </w:t>
      </w:r>
      <w:r w:rsidR="00BA74BE" w:rsidRPr="00F60D77">
        <w:rPr>
          <w:sz w:val="24"/>
          <w:szCs w:val="24"/>
        </w:rPr>
        <w:t>образовательн</w:t>
      </w:r>
      <w:r w:rsidR="00F60D77">
        <w:rPr>
          <w:sz w:val="24"/>
          <w:szCs w:val="24"/>
        </w:rPr>
        <w:t>ой</w:t>
      </w:r>
      <w:r w:rsidR="00BA74BE" w:rsidRPr="00F60D77">
        <w:rPr>
          <w:sz w:val="24"/>
          <w:szCs w:val="24"/>
        </w:rPr>
        <w:t xml:space="preserve"> организаци</w:t>
      </w:r>
      <w:r w:rsidR="00F60D77">
        <w:rPr>
          <w:sz w:val="24"/>
          <w:szCs w:val="24"/>
        </w:rPr>
        <w:t>и</w:t>
      </w:r>
      <w:r w:rsidR="00BA74BE" w:rsidRPr="00F60D77">
        <w:rPr>
          <w:sz w:val="24"/>
          <w:szCs w:val="24"/>
        </w:rPr>
        <w:t xml:space="preserve"> </w:t>
      </w:r>
      <w:r w:rsidR="00FD2C49" w:rsidRPr="00F60D77">
        <w:rPr>
          <w:sz w:val="24"/>
          <w:szCs w:val="24"/>
        </w:rPr>
        <w:t>«Районный центр дополнительного образования» с.</w:t>
      </w:r>
      <w:r w:rsidR="00BA74BE" w:rsidRPr="00F60D77">
        <w:rPr>
          <w:sz w:val="24"/>
          <w:szCs w:val="24"/>
        </w:rPr>
        <w:t xml:space="preserve"> </w:t>
      </w:r>
      <w:r w:rsidR="00FD2C49" w:rsidRPr="00F60D77">
        <w:rPr>
          <w:sz w:val="24"/>
          <w:szCs w:val="24"/>
        </w:rPr>
        <w:t>Корткерос</w:t>
      </w:r>
      <w:r w:rsidR="00F60D77">
        <w:rPr>
          <w:sz w:val="24"/>
          <w:szCs w:val="24"/>
        </w:rPr>
        <w:t xml:space="preserve"> </w:t>
      </w:r>
      <w:r w:rsidR="00CF0E98" w:rsidRPr="00F60D77">
        <w:rPr>
          <w:sz w:val="24"/>
          <w:szCs w:val="24"/>
        </w:rPr>
        <w:t>(далее – Центр).</w:t>
      </w:r>
    </w:p>
    <w:p w:rsidR="00094F3B" w:rsidRPr="00432917" w:rsidRDefault="00FD3A35" w:rsidP="00F60D77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432917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«Об образовании в Российской Федерации» от 29.12.2012 г. № 273-ФЗ, Приказом Министерства образования и науки Российской Федерации  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программам», Федеральным законом Российской Федерации «Об организации предоставления государственных и муниципальных услуг» от 27 июля 2010 г. №210-ФЗ, Санитарно-эпидемиологическими правилами и нормативами СанПиН 2.4.4.3172</w:t>
      </w:r>
      <w:r w:rsidR="00432917" w:rsidRPr="00432917">
        <w:rPr>
          <w:sz w:val="24"/>
          <w:szCs w:val="24"/>
        </w:rPr>
        <w:t>-</w:t>
      </w:r>
      <w:r w:rsidRPr="00432917">
        <w:rPr>
          <w:sz w:val="24"/>
          <w:szCs w:val="24"/>
        </w:rPr>
        <w:t xml:space="preserve">14 (утв. Главным государственным санитарным врачом РФ 04 июля 2014 г.), </w:t>
      </w:r>
      <w:r w:rsidR="00432917" w:rsidRPr="00432917">
        <w:rPr>
          <w:sz w:val="24"/>
          <w:szCs w:val="24"/>
        </w:rPr>
        <w:t xml:space="preserve"> </w:t>
      </w:r>
      <w:r w:rsidRPr="00432917">
        <w:rPr>
          <w:sz w:val="24"/>
          <w:szCs w:val="24"/>
        </w:rPr>
        <w:t xml:space="preserve"> Уставом Центра. </w:t>
      </w:r>
    </w:p>
    <w:p w:rsidR="00432917" w:rsidRDefault="00432917" w:rsidP="00432917">
      <w:pPr>
        <w:rPr>
          <w:sz w:val="24"/>
          <w:szCs w:val="24"/>
        </w:rPr>
      </w:pPr>
    </w:p>
    <w:p w:rsidR="00094F3B" w:rsidRPr="00F60D77" w:rsidRDefault="00F60D77" w:rsidP="00432917">
      <w:pPr>
        <w:spacing w:after="44"/>
        <w:ind w:left="0" w:right="414" w:firstLine="12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D3A35" w:rsidRPr="00F60D77">
        <w:rPr>
          <w:b/>
          <w:sz w:val="24"/>
          <w:szCs w:val="24"/>
        </w:rPr>
        <w:t>.</w:t>
      </w:r>
      <w:r w:rsidR="00FD3A35" w:rsidRPr="00F60D77">
        <w:rPr>
          <w:rFonts w:eastAsia="Arial"/>
          <w:b/>
          <w:sz w:val="24"/>
          <w:szCs w:val="24"/>
        </w:rPr>
        <w:t xml:space="preserve"> </w:t>
      </w:r>
      <w:r w:rsidR="00FD3A35" w:rsidRPr="00F60D77">
        <w:rPr>
          <w:b/>
          <w:sz w:val="24"/>
          <w:szCs w:val="24"/>
        </w:rPr>
        <w:t xml:space="preserve">Порядок информирования о правилах </w:t>
      </w:r>
      <w:r w:rsidR="00AF7349">
        <w:rPr>
          <w:b/>
          <w:sz w:val="24"/>
          <w:szCs w:val="24"/>
        </w:rPr>
        <w:t>приё</w:t>
      </w:r>
      <w:r w:rsidR="00BA74BE" w:rsidRPr="00F60D77">
        <w:rPr>
          <w:b/>
          <w:sz w:val="24"/>
          <w:szCs w:val="24"/>
        </w:rPr>
        <w:t>м</w:t>
      </w:r>
      <w:r w:rsidR="00432917">
        <w:rPr>
          <w:b/>
          <w:sz w:val="24"/>
          <w:szCs w:val="24"/>
        </w:rPr>
        <w:t>а</w:t>
      </w:r>
    </w:p>
    <w:p w:rsidR="00094F3B" w:rsidRPr="00F60D77" w:rsidRDefault="00FD3A35">
      <w:pPr>
        <w:spacing w:after="48" w:line="240" w:lineRule="auto"/>
        <w:ind w:left="0" w:right="0" w:firstLine="0"/>
        <w:jc w:val="center"/>
        <w:rPr>
          <w:sz w:val="24"/>
          <w:szCs w:val="24"/>
        </w:rPr>
      </w:pPr>
      <w:r w:rsidRPr="00F60D77">
        <w:rPr>
          <w:b/>
          <w:sz w:val="24"/>
          <w:szCs w:val="24"/>
        </w:rPr>
        <w:t xml:space="preserve"> </w:t>
      </w:r>
    </w:p>
    <w:p w:rsidR="00094F3B" w:rsidRPr="001C425A" w:rsidRDefault="00FD3A35" w:rsidP="00AF7349">
      <w:p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2.1. Сведения о месте нахождения Центра, графике работы, номера телефонов для справок, адреса электронной почты приведены в Приложении 1 к Положению. </w:t>
      </w:r>
    </w:p>
    <w:p w:rsidR="00094F3B" w:rsidRPr="001C425A" w:rsidRDefault="00FD3A35" w:rsidP="00AF7349">
      <w:p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2.2 Информирование о предоставлении услуги осуществляется в Центре в соответствии с графиком работы Центра. </w:t>
      </w:r>
    </w:p>
    <w:p w:rsidR="00094F3B" w:rsidRPr="001C425A" w:rsidRDefault="00FD3A35" w:rsidP="00AF7349">
      <w:p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2.3 Информационные стенды с информацией о предоставлении услуги оборудуются в доступном месте и содержат следующие сведения: </w:t>
      </w:r>
    </w:p>
    <w:p w:rsidR="00094F3B" w:rsidRPr="001C425A" w:rsidRDefault="00FD3A35" w:rsidP="00AF7349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о Центре (наименование и адрес, адрес Интернет-сайта, номера телефонов, адрес электронной почты); </w:t>
      </w:r>
    </w:p>
    <w:p w:rsidR="00094F3B" w:rsidRPr="001C425A" w:rsidRDefault="00FD3A35" w:rsidP="00AF7349">
      <w:pPr>
        <w:numPr>
          <w:ilvl w:val="0"/>
          <w:numId w:val="2"/>
        </w:numPr>
        <w:ind w:hanging="850"/>
        <w:rPr>
          <w:sz w:val="24"/>
          <w:szCs w:val="24"/>
        </w:rPr>
      </w:pPr>
      <w:r w:rsidRPr="001C425A">
        <w:rPr>
          <w:sz w:val="24"/>
          <w:szCs w:val="24"/>
        </w:rPr>
        <w:t xml:space="preserve">о порядке предоставления услуги; </w:t>
      </w:r>
    </w:p>
    <w:p w:rsidR="00094F3B" w:rsidRPr="001C425A" w:rsidRDefault="00FD3A35" w:rsidP="00AF7349">
      <w:pPr>
        <w:numPr>
          <w:ilvl w:val="0"/>
          <w:numId w:val="2"/>
        </w:numPr>
        <w:spacing w:after="53" w:line="240" w:lineRule="auto"/>
        <w:ind w:hanging="850"/>
        <w:rPr>
          <w:sz w:val="24"/>
          <w:szCs w:val="24"/>
        </w:rPr>
      </w:pPr>
      <w:r w:rsidRPr="001C425A">
        <w:rPr>
          <w:sz w:val="24"/>
          <w:szCs w:val="24"/>
        </w:rPr>
        <w:t xml:space="preserve">перечень документов, необходимых для приема в  объединения; </w:t>
      </w:r>
    </w:p>
    <w:p w:rsidR="00094F3B" w:rsidRPr="001C425A" w:rsidRDefault="00FD3A35" w:rsidP="00AF7349">
      <w:pPr>
        <w:numPr>
          <w:ilvl w:val="0"/>
          <w:numId w:val="2"/>
        </w:numPr>
        <w:ind w:hanging="850"/>
        <w:rPr>
          <w:sz w:val="24"/>
          <w:szCs w:val="24"/>
        </w:rPr>
      </w:pPr>
      <w:r w:rsidRPr="001C425A">
        <w:rPr>
          <w:sz w:val="24"/>
          <w:szCs w:val="24"/>
        </w:rPr>
        <w:t xml:space="preserve">основания для отказа в предоставлении услуги; </w:t>
      </w:r>
    </w:p>
    <w:p w:rsidR="00094F3B" w:rsidRPr="001C425A" w:rsidRDefault="00FD3A35" w:rsidP="00AF7349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>о результатах предоставления работы по приему</w:t>
      </w:r>
      <w:r w:rsidR="006A62B6">
        <w:rPr>
          <w:sz w:val="24"/>
          <w:szCs w:val="24"/>
        </w:rPr>
        <w:t>.</w:t>
      </w:r>
      <w:r w:rsidRPr="001C425A">
        <w:rPr>
          <w:sz w:val="24"/>
          <w:szCs w:val="24"/>
        </w:rPr>
        <w:t xml:space="preserve"> </w:t>
      </w:r>
    </w:p>
    <w:p w:rsidR="00094F3B" w:rsidRPr="001C425A" w:rsidRDefault="00FD3A35" w:rsidP="00AF7349">
      <w:pPr>
        <w:numPr>
          <w:ilvl w:val="1"/>
          <w:numId w:val="3"/>
        </w:num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>Для получ</w:t>
      </w:r>
      <w:r w:rsidR="00CF0E98" w:rsidRPr="001C425A">
        <w:rPr>
          <w:sz w:val="24"/>
          <w:szCs w:val="24"/>
        </w:rPr>
        <w:t xml:space="preserve">ения информации о приеме </w:t>
      </w:r>
      <w:r w:rsidRPr="001C425A">
        <w:rPr>
          <w:sz w:val="24"/>
          <w:szCs w:val="24"/>
        </w:rPr>
        <w:t>в объединения Центра заявитель вправе обратиться: -</w:t>
      </w:r>
      <w:r w:rsidRPr="001C425A">
        <w:rPr>
          <w:rFonts w:eastAsia="Arial"/>
          <w:sz w:val="24"/>
          <w:szCs w:val="24"/>
        </w:rPr>
        <w:t xml:space="preserve"> </w:t>
      </w:r>
      <w:r w:rsidRPr="001C425A">
        <w:rPr>
          <w:sz w:val="24"/>
          <w:szCs w:val="24"/>
        </w:rPr>
        <w:t>в устной форме лично в Центр; -</w:t>
      </w:r>
      <w:r w:rsidRPr="001C425A">
        <w:rPr>
          <w:rFonts w:eastAsia="Arial"/>
          <w:sz w:val="24"/>
          <w:szCs w:val="24"/>
        </w:rPr>
        <w:t xml:space="preserve"> </w:t>
      </w:r>
      <w:r w:rsidRPr="001C425A">
        <w:rPr>
          <w:sz w:val="24"/>
          <w:szCs w:val="24"/>
        </w:rPr>
        <w:t xml:space="preserve">по телефону в Центре. </w:t>
      </w:r>
    </w:p>
    <w:p w:rsidR="00094F3B" w:rsidRPr="001C425A" w:rsidRDefault="00FD3A35" w:rsidP="00AF7349">
      <w:pPr>
        <w:numPr>
          <w:ilvl w:val="1"/>
          <w:numId w:val="3"/>
        </w:num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Заявитель может получить информацию по вопросам предоставления государственной услуги по телефонам Центра, на официальном сайте Центра, по почте, по электронной почте Центра (Приложение 1). </w:t>
      </w:r>
    </w:p>
    <w:p w:rsidR="00094F3B" w:rsidRPr="001C425A" w:rsidRDefault="00FD3A35" w:rsidP="00AF7349">
      <w:pPr>
        <w:numPr>
          <w:ilvl w:val="1"/>
          <w:numId w:val="3"/>
        </w:numPr>
        <w:ind w:left="0" w:firstLine="0"/>
        <w:rPr>
          <w:sz w:val="24"/>
          <w:szCs w:val="24"/>
        </w:rPr>
      </w:pPr>
      <w:r w:rsidRPr="001C425A">
        <w:rPr>
          <w:sz w:val="24"/>
          <w:szCs w:val="24"/>
        </w:rPr>
        <w:t xml:space="preserve">Заявитель вправе в письменном виде или устно обратиться в Министерство образования и молодежной политики Республики Коми, если информация, полученная в Центре, его не удовлетворяет. </w:t>
      </w:r>
    </w:p>
    <w:p w:rsidR="00094F3B" w:rsidRPr="00F60D77" w:rsidRDefault="00FD3A35" w:rsidP="00AF7349">
      <w:pPr>
        <w:numPr>
          <w:ilvl w:val="1"/>
          <w:numId w:val="3"/>
        </w:numPr>
        <w:ind w:hanging="269"/>
        <w:rPr>
          <w:sz w:val="24"/>
          <w:szCs w:val="24"/>
        </w:rPr>
      </w:pPr>
      <w:r w:rsidRPr="00F60D77">
        <w:rPr>
          <w:sz w:val="24"/>
          <w:szCs w:val="24"/>
        </w:rPr>
        <w:t xml:space="preserve">Основными требованиями к информированию заявителей являются: </w:t>
      </w:r>
    </w:p>
    <w:p w:rsidR="00094F3B" w:rsidRPr="00F60D77" w:rsidRDefault="00FD3A35" w:rsidP="00AF7349">
      <w:pPr>
        <w:numPr>
          <w:ilvl w:val="0"/>
          <w:numId w:val="2"/>
        </w:numPr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достоверность предоставляемой информации; </w:t>
      </w:r>
    </w:p>
    <w:p w:rsidR="00094F3B" w:rsidRPr="00F60D77" w:rsidRDefault="00FD3A35" w:rsidP="00AF7349">
      <w:pPr>
        <w:numPr>
          <w:ilvl w:val="0"/>
          <w:numId w:val="2"/>
        </w:numPr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четкость в изложении информации; </w:t>
      </w:r>
    </w:p>
    <w:p w:rsidR="00094F3B" w:rsidRPr="00F60D77" w:rsidRDefault="00FD3A35" w:rsidP="00AF7349">
      <w:pPr>
        <w:numPr>
          <w:ilvl w:val="0"/>
          <w:numId w:val="2"/>
        </w:numPr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полнота информации; </w:t>
      </w:r>
    </w:p>
    <w:p w:rsidR="001C425A" w:rsidRDefault="00FD3A35" w:rsidP="00AF7349">
      <w:pPr>
        <w:numPr>
          <w:ilvl w:val="0"/>
          <w:numId w:val="2"/>
        </w:numPr>
        <w:spacing w:after="51" w:line="233" w:lineRule="auto"/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наглядность форм предоставляемой информации; </w:t>
      </w:r>
    </w:p>
    <w:p w:rsidR="001C425A" w:rsidRDefault="00FD3A35" w:rsidP="00AF7349">
      <w:pPr>
        <w:numPr>
          <w:ilvl w:val="0"/>
          <w:numId w:val="2"/>
        </w:numPr>
        <w:spacing w:after="51" w:line="233" w:lineRule="auto"/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удобство и доступность получения информации; </w:t>
      </w:r>
    </w:p>
    <w:p w:rsidR="00094F3B" w:rsidRPr="00F60D77" w:rsidRDefault="00FD3A35" w:rsidP="00AF7349">
      <w:pPr>
        <w:numPr>
          <w:ilvl w:val="0"/>
          <w:numId w:val="2"/>
        </w:numPr>
        <w:spacing w:after="51" w:line="233" w:lineRule="auto"/>
        <w:ind w:hanging="850"/>
        <w:rPr>
          <w:sz w:val="24"/>
          <w:szCs w:val="24"/>
        </w:rPr>
      </w:pPr>
      <w:r w:rsidRPr="00F60D77">
        <w:rPr>
          <w:sz w:val="24"/>
          <w:szCs w:val="24"/>
        </w:rPr>
        <w:t xml:space="preserve">оперативность предоставления информации. </w:t>
      </w:r>
    </w:p>
    <w:p w:rsidR="00432917" w:rsidRDefault="00FD3A35" w:rsidP="00AF7349">
      <w:pPr>
        <w:numPr>
          <w:ilvl w:val="1"/>
          <w:numId w:val="4"/>
        </w:numPr>
        <w:ind w:left="0" w:right="-14" w:firstLine="0"/>
        <w:rPr>
          <w:sz w:val="24"/>
          <w:szCs w:val="24"/>
        </w:rPr>
      </w:pPr>
      <w:r w:rsidRPr="00F60D77">
        <w:rPr>
          <w:sz w:val="24"/>
          <w:szCs w:val="24"/>
        </w:rPr>
        <w:t>Инфо</w:t>
      </w:r>
      <w:r w:rsidR="001B5EE5" w:rsidRPr="00F60D77">
        <w:rPr>
          <w:sz w:val="24"/>
          <w:szCs w:val="24"/>
        </w:rPr>
        <w:t>рмирование проводится в форме:</w:t>
      </w:r>
    </w:p>
    <w:p w:rsidR="00BA74BE" w:rsidRPr="00F60D77" w:rsidRDefault="00FD3A35" w:rsidP="00432917">
      <w:pPr>
        <w:ind w:left="0" w:right="-14" w:firstLine="0"/>
        <w:rPr>
          <w:sz w:val="24"/>
          <w:szCs w:val="24"/>
        </w:rPr>
      </w:pPr>
      <w:r w:rsidRPr="00F60D77">
        <w:rPr>
          <w:sz w:val="24"/>
          <w:szCs w:val="24"/>
        </w:rPr>
        <w:t>-</w:t>
      </w:r>
      <w:r w:rsidRPr="00F60D77">
        <w:rPr>
          <w:rFonts w:eastAsia="Arial"/>
          <w:sz w:val="24"/>
          <w:szCs w:val="24"/>
        </w:rPr>
        <w:t xml:space="preserve"> </w:t>
      </w:r>
      <w:r w:rsidRPr="00F60D77">
        <w:rPr>
          <w:sz w:val="24"/>
          <w:szCs w:val="24"/>
        </w:rPr>
        <w:t xml:space="preserve">устного информирования; </w:t>
      </w:r>
    </w:p>
    <w:p w:rsidR="00094F3B" w:rsidRPr="00F60D77" w:rsidRDefault="00FD3A35" w:rsidP="00AF7349">
      <w:pPr>
        <w:ind w:left="860" w:right="128" w:hanging="860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>-</w:t>
      </w:r>
      <w:r w:rsidRPr="00F60D77">
        <w:rPr>
          <w:rFonts w:eastAsia="Arial"/>
          <w:sz w:val="24"/>
          <w:szCs w:val="24"/>
        </w:rPr>
        <w:t xml:space="preserve"> </w:t>
      </w:r>
      <w:r w:rsidRPr="00F60D77">
        <w:rPr>
          <w:sz w:val="24"/>
          <w:szCs w:val="24"/>
        </w:rPr>
        <w:t xml:space="preserve">письменного информирования. </w:t>
      </w:r>
    </w:p>
    <w:p w:rsidR="00992E29" w:rsidRDefault="00FD3A35" w:rsidP="00AF7349">
      <w:pPr>
        <w:numPr>
          <w:ilvl w:val="1"/>
          <w:numId w:val="4"/>
        </w:numPr>
        <w:ind w:left="0" w:right="-14" w:firstLine="0"/>
        <w:rPr>
          <w:sz w:val="24"/>
          <w:szCs w:val="24"/>
        </w:rPr>
      </w:pPr>
      <w:r w:rsidRPr="00F60D77">
        <w:rPr>
          <w:sz w:val="24"/>
          <w:szCs w:val="24"/>
        </w:rPr>
        <w:t xml:space="preserve">Индивидуальное устное </w:t>
      </w:r>
      <w:r w:rsidR="001B5EE5" w:rsidRPr="00F60D77">
        <w:rPr>
          <w:sz w:val="24"/>
          <w:szCs w:val="24"/>
        </w:rPr>
        <w:t>и</w:t>
      </w:r>
      <w:r w:rsidRPr="00F60D77">
        <w:rPr>
          <w:sz w:val="24"/>
          <w:szCs w:val="24"/>
        </w:rPr>
        <w:t xml:space="preserve">нформирование заявителей осуществляется ответственными лицами Центра при обращении заявителей за информацией: </w:t>
      </w:r>
    </w:p>
    <w:p w:rsidR="00992E29" w:rsidRDefault="00FD3A35" w:rsidP="00992E29">
      <w:pPr>
        <w:ind w:left="0" w:right="-14" w:firstLine="0"/>
        <w:rPr>
          <w:sz w:val="24"/>
          <w:szCs w:val="24"/>
        </w:rPr>
      </w:pPr>
      <w:r w:rsidRPr="00F60D77">
        <w:rPr>
          <w:sz w:val="24"/>
          <w:szCs w:val="24"/>
        </w:rPr>
        <w:t>-</w:t>
      </w:r>
      <w:r w:rsidRPr="00F60D77">
        <w:rPr>
          <w:rFonts w:eastAsia="Arial"/>
          <w:sz w:val="24"/>
          <w:szCs w:val="24"/>
        </w:rPr>
        <w:t xml:space="preserve"> </w:t>
      </w:r>
      <w:r w:rsidRPr="00F60D77">
        <w:rPr>
          <w:sz w:val="24"/>
          <w:szCs w:val="24"/>
        </w:rPr>
        <w:t>при личном обращении</w:t>
      </w:r>
      <w:r w:rsidR="00992E29">
        <w:rPr>
          <w:sz w:val="24"/>
          <w:szCs w:val="24"/>
        </w:rPr>
        <w:t xml:space="preserve"> по адресу: с. Корткерос, ул. Набережная д.10</w:t>
      </w:r>
      <w:r w:rsidRPr="00F60D77">
        <w:rPr>
          <w:sz w:val="24"/>
          <w:szCs w:val="24"/>
        </w:rPr>
        <w:t>;</w:t>
      </w:r>
    </w:p>
    <w:p w:rsidR="00094F3B" w:rsidRPr="00F60D77" w:rsidRDefault="00FD3A35" w:rsidP="00992E29">
      <w:pPr>
        <w:ind w:left="0" w:right="-14" w:firstLine="0"/>
        <w:rPr>
          <w:sz w:val="24"/>
          <w:szCs w:val="24"/>
        </w:rPr>
      </w:pPr>
      <w:r w:rsidRPr="00F60D77">
        <w:rPr>
          <w:sz w:val="24"/>
          <w:szCs w:val="24"/>
        </w:rPr>
        <w:t>-</w:t>
      </w:r>
      <w:r w:rsidRPr="00F60D77">
        <w:rPr>
          <w:rFonts w:eastAsia="Arial"/>
          <w:sz w:val="24"/>
          <w:szCs w:val="24"/>
        </w:rPr>
        <w:t xml:space="preserve"> </w:t>
      </w:r>
      <w:r w:rsidR="00992E29">
        <w:rPr>
          <w:sz w:val="24"/>
          <w:szCs w:val="24"/>
        </w:rPr>
        <w:t>по телефону 9-22-60 в Центр.</w:t>
      </w:r>
    </w:p>
    <w:p w:rsidR="00094F3B" w:rsidRPr="00F60D77" w:rsidRDefault="00FD3A35" w:rsidP="00AF7349">
      <w:pPr>
        <w:numPr>
          <w:ilvl w:val="2"/>
          <w:numId w:val="5"/>
        </w:numPr>
        <w:ind w:left="0" w:firstLine="0"/>
        <w:rPr>
          <w:sz w:val="24"/>
          <w:szCs w:val="24"/>
        </w:rPr>
      </w:pPr>
      <w:r w:rsidRPr="00F60D77">
        <w:rPr>
          <w:sz w:val="24"/>
          <w:szCs w:val="24"/>
        </w:rPr>
        <w:t xml:space="preserve">Ответственное лицо, осуществляющее индивидуальное устное информирование, должно принять все необходимые меры для дачи полного ответа на поставленные вопросы.  </w:t>
      </w:r>
    </w:p>
    <w:p w:rsidR="00094F3B" w:rsidRPr="00F60D77" w:rsidRDefault="00FD3A35" w:rsidP="00AF7349">
      <w:pPr>
        <w:numPr>
          <w:ilvl w:val="2"/>
          <w:numId w:val="5"/>
        </w:numPr>
        <w:ind w:left="0" w:firstLine="0"/>
        <w:rPr>
          <w:sz w:val="24"/>
          <w:szCs w:val="24"/>
        </w:rPr>
      </w:pPr>
      <w:r w:rsidRPr="00F60D77">
        <w:rPr>
          <w:sz w:val="24"/>
          <w:szCs w:val="24"/>
        </w:rPr>
        <w:t xml:space="preserve">В случае, если для подготовки ответа требуется продолжительное время, ответственное лицо, осуществляющее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для заявителя время для устного информирования. </w:t>
      </w:r>
    </w:p>
    <w:p w:rsidR="00094F3B" w:rsidRPr="00F60D77" w:rsidRDefault="00FD3A35" w:rsidP="00AF7349">
      <w:pPr>
        <w:numPr>
          <w:ilvl w:val="2"/>
          <w:numId w:val="5"/>
        </w:numPr>
        <w:ind w:left="0" w:firstLine="0"/>
        <w:rPr>
          <w:sz w:val="24"/>
          <w:szCs w:val="24"/>
        </w:rPr>
      </w:pPr>
      <w:r w:rsidRPr="00F60D77">
        <w:rPr>
          <w:sz w:val="24"/>
          <w:szCs w:val="24"/>
        </w:rPr>
        <w:t xml:space="preserve">Звонки от заявителей по вопросу информирования о порядке </w:t>
      </w:r>
      <w:r w:rsidR="00992E29">
        <w:rPr>
          <w:sz w:val="24"/>
          <w:szCs w:val="24"/>
        </w:rPr>
        <w:t>приема</w:t>
      </w:r>
      <w:r w:rsidRPr="00F60D77">
        <w:rPr>
          <w:sz w:val="24"/>
          <w:szCs w:val="24"/>
        </w:rPr>
        <w:t xml:space="preserve"> принимаются в соответствии с графиком работы Центра. </w:t>
      </w:r>
    </w:p>
    <w:p w:rsidR="00094F3B" w:rsidRPr="00992E29" w:rsidRDefault="00FD3A35" w:rsidP="00AF7349">
      <w:pPr>
        <w:numPr>
          <w:ilvl w:val="1"/>
          <w:numId w:val="6"/>
        </w:numPr>
        <w:ind w:left="0" w:right="77" w:firstLine="0"/>
        <w:rPr>
          <w:sz w:val="24"/>
          <w:szCs w:val="24"/>
        </w:rPr>
      </w:pPr>
      <w:r w:rsidRPr="00992E29">
        <w:rPr>
          <w:sz w:val="24"/>
          <w:szCs w:val="24"/>
        </w:rPr>
        <w:t xml:space="preserve">Индивидуальное письменное информирование при обращении заявителей в Центр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</w:t>
      </w:r>
    </w:p>
    <w:p w:rsidR="00094F3B" w:rsidRPr="00F60D77" w:rsidRDefault="00FD3A35" w:rsidP="00992E29">
      <w:pPr>
        <w:numPr>
          <w:ilvl w:val="1"/>
          <w:numId w:val="6"/>
        </w:numPr>
        <w:ind w:left="0" w:firstLine="0"/>
        <w:rPr>
          <w:sz w:val="24"/>
          <w:szCs w:val="24"/>
        </w:rPr>
      </w:pPr>
      <w:r w:rsidRPr="00F60D77">
        <w:rPr>
          <w:sz w:val="24"/>
          <w:szCs w:val="24"/>
        </w:rPr>
        <w:t>Ответственное лицо, осуществляющее прием и консультирование (по те</w:t>
      </w:r>
      <w:r w:rsidR="00FD2C49" w:rsidRPr="00F60D77">
        <w:rPr>
          <w:sz w:val="24"/>
          <w:szCs w:val="24"/>
        </w:rPr>
        <w:t xml:space="preserve">лефону или лично), </w:t>
      </w:r>
      <w:r w:rsidRPr="00F60D77">
        <w:rPr>
          <w:sz w:val="24"/>
          <w:szCs w:val="24"/>
        </w:rPr>
        <w:t xml:space="preserve">должно корректно и внимательно относиться к заявителям.  </w:t>
      </w:r>
    </w:p>
    <w:p w:rsidR="00094F3B" w:rsidRPr="00F60D77" w:rsidRDefault="00FD3A35">
      <w:pPr>
        <w:spacing w:after="60" w:line="240" w:lineRule="auto"/>
        <w:ind w:left="992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0E5830" w:rsidRDefault="00992E29" w:rsidP="000E5830">
      <w:pPr>
        <w:pStyle w:val="ac"/>
        <w:numPr>
          <w:ilvl w:val="0"/>
          <w:numId w:val="12"/>
        </w:numPr>
        <w:spacing w:after="1" w:line="240" w:lineRule="auto"/>
        <w:ind w:right="-15"/>
        <w:jc w:val="center"/>
        <w:rPr>
          <w:b/>
          <w:sz w:val="24"/>
          <w:szCs w:val="24"/>
        </w:rPr>
      </w:pPr>
      <w:r w:rsidRPr="000E5830">
        <w:rPr>
          <w:rFonts w:eastAsia="Arial"/>
          <w:b/>
          <w:sz w:val="24"/>
          <w:szCs w:val="24"/>
        </w:rPr>
        <w:t xml:space="preserve">Порядок </w:t>
      </w:r>
      <w:r w:rsidRPr="000E5830">
        <w:rPr>
          <w:b/>
          <w:sz w:val="24"/>
          <w:szCs w:val="24"/>
        </w:rPr>
        <w:t>приёма</w:t>
      </w:r>
      <w:r w:rsidR="00FD3A35" w:rsidRPr="000E5830">
        <w:rPr>
          <w:b/>
          <w:sz w:val="24"/>
          <w:szCs w:val="24"/>
        </w:rPr>
        <w:t xml:space="preserve"> </w:t>
      </w:r>
    </w:p>
    <w:p w:rsidR="000E5830" w:rsidRDefault="000E5830" w:rsidP="000E5830">
      <w:pPr>
        <w:pStyle w:val="ac"/>
        <w:spacing w:after="1" w:line="240" w:lineRule="auto"/>
        <w:ind w:left="281" w:right="-15" w:firstLine="0"/>
        <w:rPr>
          <w:rFonts w:eastAsia="Arial"/>
          <w:b/>
          <w:sz w:val="24"/>
          <w:szCs w:val="24"/>
        </w:rPr>
      </w:pPr>
    </w:p>
    <w:p w:rsidR="000E5830" w:rsidRDefault="000E5830" w:rsidP="000E5830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3.1. На основании реализации Центром дополнительных общеразвивающих программ шести основных направленностей, дети и подростки принимаются в объединения художественной, социально-педагогической, туристско-краеведческой, физкультурно-спортивной, естественно-научной и технической направленности.</w:t>
      </w:r>
    </w:p>
    <w:p w:rsidR="000E5830" w:rsidRDefault="000E5830" w:rsidP="000E5830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3.2. В объединения Центра принимаются </w:t>
      </w:r>
      <w:r w:rsidR="00FA21B5">
        <w:rPr>
          <w:sz w:val="24"/>
          <w:szCs w:val="24"/>
        </w:rPr>
        <w:t>дети и подростки</w:t>
      </w:r>
      <w:r w:rsidR="001D102B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5-х до 18-ти лет.</w:t>
      </w:r>
      <w:r w:rsidR="00F21EC0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 групп детского объединения комплектуется в зависимости от специфики направленности реализуемых дополнительных общеразвивающих программ и может быть как одновозрастным, так и разновозрастным.</w:t>
      </w:r>
    </w:p>
    <w:p w:rsidR="000E5830" w:rsidRDefault="000E5830" w:rsidP="006A62B6">
      <w:pPr>
        <w:autoSpaceDE w:val="0"/>
        <w:autoSpaceDN w:val="0"/>
        <w:adjustRightInd w:val="0"/>
        <w:spacing w:after="0" w:line="240" w:lineRule="auto"/>
        <w:ind w:left="0" w:firstLine="429"/>
        <w:rPr>
          <w:sz w:val="24"/>
          <w:szCs w:val="24"/>
        </w:rPr>
      </w:pPr>
      <w:r>
        <w:rPr>
          <w:sz w:val="24"/>
          <w:szCs w:val="24"/>
        </w:rPr>
        <w:t>Численный состав и наполняемость групп детских объединений определяется Уставом</w:t>
      </w:r>
      <w:r w:rsidR="006A62B6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 и дополнительными общеобразовательными программами согласно СанПиН 2.4.4.3172-14 к учреждениям дополнительного образования, утвержденным Постановлением от 04.07.2014 №41.</w:t>
      </w:r>
    </w:p>
    <w:p w:rsidR="007B364F" w:rsidRDefault="007B364F" w:rsidP="001D102B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1D102B">
        <w:rPr>
          <w:sz w:val="24"/>
          <w:szCs w:val="24"/>
        </w:rPr>
        <w:t>3</w:t>
      </w:r>
      <w:r>
        <w:rPr>
          <w:sz w:val="24"/>
          <w:szCs w:val="24"/>
        </w:rPr>
        <w:t>. В детское объединение принимаются все дети</w:t>
      </w:r>
      <w:r w:rsidR="006A62B6">
        <w:rPr>
          <w:sz w:val="24"/>
          <w:szCs w:val="24"/>
        </w:rPr>
        <w:t xml:space="preserve"> и подростки</w:t>
      </w:r>
      <w:r>
        <w:rPr>
          <w:sz w:val="24"/>
          <w:szCs w:val="24"/>
        </w:rPr>
        <w:t xml:space="preserve"> в зависимости от их желаний, интересов и склонностей.</w:t>
      </w:r>
    </w:p>
    <w:p w:rsidR="007B364F" w:rsidRPr="00CB5120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3.</w:t>
      </w:r>
      <w:r w:rsidR="00FA21B5">
        <w:rPr>
          <w:sz w:val="24"/>
          <w:szCs w:val="24"/>
        </w:rPr>
        <w:t>4</w:t>
      </w:r>
      <w:r w:rsidRPr="00CB5120">
        <w:rPr>
          <w:sz w:val="24"/>
          <w:szCs w:val="24"/>
        </w:rPr>
        <w:t xml:space="preserve">. Зачисление </w:t>
      </w:r>
      <w:r w:rsidR="00FA21B5">
        <w:rPr>
          <w:sz w:val="24"/>
          <w:szCs w:val="24"/>
        </w:rPr>
        <w:t>детей и подростков</w:t>
      </w:r>
      <w:r w:rsidRPr="00CB5120">
        <w:rPr>
          <w:sz w:val="24"/>
          <w:szCs w:val="24"/>
        </w:rPr>
        <w:t xml:space="preserve"> в объединения производится на основании следующих документов:</w:t>
      </w:r>
    </w:p>
    <w:p w:rsidR="007B364F" w:rsidRPr="00CB5120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- заявления родителей (законных представителей) или заявления ребенка достигшего 14 лет</w:t>
      </w:r>
      <w:r w:rsidR="009F2611" w:rsidRPr="00CB5120">
        <w:rPr>
          <w:sz w:val="24"/>
          <w:szCs w:val="24"/>
        </w:rPr>
        <w:t xml:space="preserve"> (Приложение </w:t>
      </w:r>
      <w:r w:rsidR="00CB5120" w:rsidRPr="00CB5120">
        <w:rPr>
          <w:sz w:val="24"/>
          <w:szCs w:val="24"/>
        </w:rPr>
        <w:t>2</w:t>
      </w:r>
      <w:r w:rsidR="009F2611" w:rsidRPr="00CB5120">
        <w:rPr>
          <w:sz w:val="24"/>
          <w:szCs w:val="24"/>
        </w:rPr>
        <w:t>)</w:t>
      </w:r>
      <w:r w:rsidRPr="00CB5120">
        <w:rPr>
          <w:sz w:val="24"/>
          <w:szCs w:val="24"/>
        </w:rPr>
        <w:t>;</w:t>
      </w:r>
    </w:p>
    <w:p w:rsidR="007B364F" w:rsidRPr="00CB5120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- свидетельства о рождении ребенка (копия паспорта);</w:t>
      </w:r>
    </w:p>
    <w:p w:rsidR="007B364F" w:rsidRPr="00CB5120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- согласия на обработку персональных данных</w:t>
      </w:r>
      <w:r w:rsidR="009F2611" w:rsidRPr="00CB5120">
        <w:rPr>
          <w:sz w:val="24"/>
          <w:szCs w:val="24"/>
        </w:rPr>
        <w:t xml:space="preserve"> (Приложение </w:t>
      </w:r>
      <w:r w:rsidR="00CB5120" w:rsidRPr="00CB5120">
        <w:rPr>
          <w:sz w:val="24"/>
          <w:szCs w:val="24"/>
        </w:rPr>
        <w:t>3</w:t>
      </w:r>
      <w:r w:rsidR="009F2611" w:rsidRPr="00CB5120">
        <w:rPr>
          <w:sz w:val="24"/>
          <w:szCs w:val="24"/>
        </w:rPr>
        <w:t>)</w:t>
      </w:r>
      <w:r w:rsidRPr="00CB5120">
        <w:rPr>
          <w:sz w:val="24"/>
          <w:szCs w:val="24"/>
        </w:rPr>
        <w:t>;</w:t>
      </w:r>
    </w:p>
    <w:p w:rsidR="007B364F" w:rsidRPr="00CB5120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- справки  о состоянии здоровья ребенка, с заключением о возможности заниматься в группах дополнительного образования по избранному профилю</w:t>
      </w:r>
      <w:r w:rsidR="009F2611" w:rsidRPr="00CB5120">
        <w:rPr>
          <w:sz w:val="24"/>
          <w:szCs w:val="24"/>
        </w:rPr>
        <w:t xml:space="preserve"> (Приложение </w:t>
      </w:r>
      <w:r w:rsidR="00CB5120" w:rsidRPr="00CB5120">
        <w:rPr>
          <w:sz w:val="24"/>
          <w:szCs w:val="24"/>
        </w:rPr>
        <w:t>4)</w:t>
      </w:r>
      <w:r w:rsidRPr="00CB5120">
        <w:rPr>
          <w:sz w:val="24"/>
          <w:szCs w:val="24"/>
        </w:rPr>
        <w:t>;</w:t>
      </w:r>
    </w:p>
    <w:p w:rsidR="001D102B" w:rsidRDefault="001D102B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B5120">
        <w:rPr>
          <w:sz w:val="24"/>
          <w:szCs w:val="24"/>
        </w:rPr>
        <w:t>- сертификата дополнительного образования</w:t>
      </w:r>
      <w:r w:rsidR="009F2611" w:rsidRPr="00CB5120">
        <w:rPr>
          <w:sz w:val="24"/>
          <w:szCs w:val="24"/>
        </w:rPr>
        <w:t>.</w:t>
      </w:r>
    </w:p>
    <w:p w:rsidR="007B364F" w:rsidRDefault="007B364F" w:rsidP="007B364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7752B">
        <w:rPr>
          <w:sz w:val="24"/>
          <w:szCs w:val="24"/>
        </w:rPr>
        <w:t>5</w:t>
      </w:r>
      <w:r>
        <w:rPr>
          <w:sz w:val="24"/>
          <w:szCs w:val="24"/>
        </w:rPr>
        <w:t xml:space="preserve">. Все поступающие </w:t>
      </w:r>
      <w:r w:rsidR="0087752B">
        <w:rPr>
          <w:sz w:val="24"/>
          <w:szCs w:val="24"/>
        </w:rPr>
        <w:t>дети и подростки в</w:t>
      </w:r>
      <w:r>
        <w:rPr>
          <w:sz w:val="24"/>
          <w:szCs w:val="24"/>
        </w:rPr>
        <w:t xml:space="preserve"> объединения Центра, зачисляются на 1-й год обучения. В исключительных случаях </w:t>
      </w:r>
      <w:r w:rsidR="001D102B">
        <w:rPr>
          <w:sz w:val="24"/>
          <w:szCs w:val="24"/>
        </w:rPr>
        <w:t xml:space="preserve">поступающий </w:t>
      </w:r>
      <w:r>
        <w:rPr>
          <w:sz w:val="24"/>
          <w:szCs w:val="24"/>
        </w:rPr>
        <w:t xml:space="preserve">может быть зачислен на 2-й (и далее) год обучения по результатам индивидуального собеседования с педагогом и итогами </w:t>
      </w:r>
      <w:r>
        <w:rPr>
          <w:sz w:val="24"/>
          <w:szCs w:val="24"/>
        </w:rPr>
        <w:lastRenderedPageBreak/>
        <w:t>контрольных тестов, определяющих знания, умения и навыки ребенка по выбранному профилю детского объединения.</w:t>
      </w:r>
    </w:p>
    <w:p w:rsidR="0063677B" w:rsidRDefault="0063677B" w:rsidP="0063677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7752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F60D77">
        <w:rPr>
          <w:sz w:val="24"/>
          <w:szCs w:val="24"/>
        </w:rPr>
        <w:t xml:space="preserve">При приёме в объединения Центра поступающий и (или) родители (законные представители) знакомятся с Уставом Центра, лицензией на право ведения образовательной деятельности, программами, документами, регламентирующими     организацию и осуществление образовательной деятельности, права и обязанности учащихся. </w:t>
      </w:r>
    </w:p>
    <w:p w:rsidR="0063677B" w:rsidRPr="0063677B" w:rsidRDefault="0063677B" w:rsidP="0063677B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3677B">
        <w:rPr>
          <w:sz w:val="24"/>
          <w:szCs w:val="24"/>
        </w:rPr>
        <w:t>3.</w:t>
      </w:r>
      <w:r w:rsidR="0087752B">
        <w:rPr>
          <w:sz w:val="24"/>
          <w:szCs w:val="24"/>
        </w:rPr>
        <w:t>7</w:t>
      </w:r>
      <w:r w:rsidRPr="0063677B">
        <w:rPr>
          <w:sz w:val="24"/>
          <w:szCs w:val="24"/>
        </w:rPr>
        <w:t>. Документы, представленные родителями (законными представителями) детей</w:t>
      </w:r>
      <w:r w:rsidR="0087752B">
        <w:rPr>
          <w:sz w:val="24"/>
          <w:szCs w:val="24"/>
        </w:rPr>
        <w:t xml:space="preserve"> и подростков</w:t>
      </w:r>
      <w:r w:rsidRPr="0063677B">
        <w:rPr>
          <w:sz w:val="24"/>
          <w:szCs w:val="24"/>
        </w:rPr>
        <w:t>, регистрируются в журнале приема заявлений.</w:t>
      </w:r>
    </w:p>
    <w:p w:rsidR="0063677B" w:rsidRDefault="0063677B" w:rsidP="0063677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7752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F60D77">
        <w:rPr>
          <w:sz w:val="24"/>
          <w:szCs w:val="24"/>
        </w:rPr>
        <w:t xml:space="preserve">Зачисление в объединения Центра </w:t>
      </w:r>
      <w:r w:rsidR="001D102B">
        <w:rPr>
          <w:sz w:val="24"/>
          <w:szCs w:val="24"/>
        </w:rPr>
        <w:t>осуществляется в соответствии с данным Положением</w:t>
      </w:r>
      <w:r w:rsidR="00391442">
        <w:rPr>
          <w:sz w:val="24"/>
          <w:szCs w:val="24"/>
        </w:rPr>
        <w:t xml:space="preserve"> и </w:t>
      </w:r>
      <w:r w:rsidRPr="00F60D77">
        <w:rPr>
          <w:sz w:val="24"/>
          <w:szCs w:val="24"/>
        </w:rPr>
        <w:t>оформляется приказом директора Центра</w:t>
      </w:r>
      <w:r>
        <w:rPr>
          <w:sz w:val="24"/>
          <w:szCs w:val="24"/>
        </w:rPr>
        <w:t xml:space="preserve"> в течение 7 рабочих дней после приёма документов</w:t>
      </w:r>
      <w:r w:rsidRPr="00F60D77">
        <w:rPr>
          <w:sz w:val="24"/>
          <w:szCs w:val="24"/>
        </w:rPr>
        <w:t xml:space="preserve">. </w:t>
      </w:r>
    </w:p>
    <w:p w:rsidR="00391442" w:rsidRPr="0063677B" w:rsidRDefault="0087752B" w:rsidP="0063677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3.9</w:t>
      </w:r>
      <w:r w:rsidR="00391442">
        <w:rPr>
          <w:sz w:val="24"/>
          <w:szCs w:val="24"/>
        </w:rPr>
        <w:t xml:space="preserve">. </w:t>
      </w:r>
      <w:r w:rsidR="00391442" w:rsidRPr="00F60D77">
        <w:rPr>
          <w:sz w:val="24"/>
          <w:szCs w:val="24"/>
        </w:rPr>
        <w:t>Зачисленные в объединения на основании приказа директора МОО «РЦДО» с. Корткерос, являются учащимися МОО «РЦДО» с. Корткерос</w:t>
      </w:r>
      <w:r w:rsidR="00391442">
        <w:rPr>
          <w:sz w:val="24"/>
          <w:szCs w:val="24"/>
        </w:rPr>
        <w:t>.</w:t>
      </w:r>
    </w:p>
    <w:p w:rsidR="001D102B" w:rsidRDefault="001D102B" w:rsidP="003914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F60D77">
        <w:rPr>
          <w:sz w:val="24"/>
          <w:szCs w:val="24"/>
        </w:rPr>
        <w:t xml:space="preserve">Зачисление </w:t>
      </w:r>
      <w:r>
        <w:rPr>
          <w:sz w:val="24"/>
          <w:szCs w:val="24"/>
        </w:rPr>
        <w:t>в Центр</w:t>
      </w:r>
      <w:r w:rsidRPr="00F60D77">
        <w:rPr>
          <w:sz w:val="24"/>
          <w:szCs w:val="24"/>
        </w:rPr>
        <w:t xml:space="preserve"> осуществляется в соответствии с данным Положением, на основании приказа ди</w:t>
      </w:r>
      <w:r w:rsidR="00391442">
        <w:rPr>
          <w:sz w:val="24"/>
          <w:szCs w:val="24"/>
        </w:rPr>
        <w:t xml:space="preserve">ректора МОО «РЦДО» с. Корткерос </w:t>
      </w:r>
      <w:r w:rsidRPr="00F60D77">
        <w:rPr>
          <w:sz w:val="24"/>
          <w:szCs w:val="24"/>
        </w:rPr>
        <w:t>не позднее 8 сентября каждого</w:t>
      </w:r>
      <w:r w:rsidR="00391442">
        <w:rPr>
          <w:sz w:val="24"/>
          <w:szCs w:val="24"/>
        </w:rPr>
        <w:t xml:space="preserve"> года для первого года обучения.</w:t>
      </w:r>
    </w:p>
    <w:p w:rsidR="00391442" w:rsidRDefault="00391442" w:rsidP="003914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F60D77">
        <w:rPr>
          <w:sz w:val="24"/>
          <w:szCs w:val="24"/>
        </w:rPr>
        <w:t xml:space="preserve">В объединения второго и более годов обучения при наличии свободных мест могут быть зачислены </w:t>
      </w:r>
      <w:r>
        <w:rPr>
          <w:sz w:val="24"/>
          <w:szCs w:val="24"/>
        </w:rPr>
        <w:t>граждане</w:t>
      </w:r>
      <w:r w:rsidRPr="00F60D77">
        <w:rPr>
          <w:sz w:val="24"/>
          <w:szCs w:val="24"/>
        </w:rPr>
        <w:t>, не прошедшие обучения в группах предыдущих годов обучения, но по уровню подготовки соответствующие данному году обучения, что определяется успешным прохождением вход</w:t>
      </w:r>
      <w:r>
        <w:rPr>
          <w:sz w:val="24"/>
          <w:szCs w:val="24"/>
        </w:rPr>
        <w:t xml:space="preserve">ного </w:t>
      </w:r>
      <w:r w:rsidRPr="00F60D77">
        <w:rPr>
          <w:sz w:val="24"/>
          <w:szCs w:val="24"/>
        </w:rPr>
        <w:t>контроля</w:t>
      </w:r>
    </w:p>
    <w:p w:rsidR="00391442" w:rsidRDefault="00391442" w:rsidP="003914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3.1</w:t>
      </w:r>
      <w:r w:rsidR="0087752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60D77">
        <w:rPr>
          <w:sz w:val="24"/>
          <w:szCs w:val="24"/>
        </w:rPr>
        <w:t xml:space="preserve">По окончании приема в объединения предоставляется информация о результатах набора (на стендах Центра и на сайте </w:t>
      </w:r>
      <w:r>
        <w:rPr>
          <w:sz w:val="24"/>
          <w:szCs w:val="24"/>
        </w:rPr>
        <w:t>организации</w:t>
      </w:r>
      <w:r w:rsidRPr="00F60D77">
        <w:rPr>
          <w:sz w:val="24"/>
          <w:szCs w:val="24"/>
        </w:rPr>
        <w:t xml:space="preserve">). </w:t>
      </w:r>
    </w:p>
    <w:p w:rsidR="00391442" w:rsidRDefault="00391442" w:rsidP="00391442">
      <w:pPr>
        <w:ind w:left="0" w:firstLine="0"/>
        <w:rPr>
          <w:sz w:val="24"/>
          <w:szCs w:val="24"/>
        </w:rPr>
      </w:pPr>
    </w:p>
    <w:p w:rsidR="00391442" w:rsidRPr="00C37B0F" w:rsidRDefault="00391442" w:rsidP="0087752B">
      <w:pPr>
        <w:pStyle w:val="ad"/>
        <w:numPr>
          <w:ilvl w:val="0"/>
          <w:numId w:val="12"/>
        </w:numPr>
        <w:spacing w:line="276" w:lineRule="auto"/>
        <w:rPr>
          <w:b/>
          <w:sz w:val="24"/>
        </w:rPr>
      </w:pPr>
      <w:r w:rsidRPr="00DB5A38">
        <w:rPr>
          <w:b/>
          <w:sz w:val="24"/>
        </w:rPr>
        <w:t xml:space="preserve">Перечень оснований для отказа </w:t>
      </w:r>
      <w:r>
        <w:rPr>
          <w:b/>
          <w:sz w:val="24"/>
        </w:rPr>
        <w:t>в приёме в Центр</w:t>
      </w:r>
    </w:p>
    <w:p w:rsidR="00391442" w:rsidRPr="00DB5A38" w:rsidRDefault="00391442" w:rsidP="00391442">
      <w:pPr>
        <w:pStyle w:val="ad"/>
        <w:spacing w:line="276" w:lineRule="auto"/>
        <w:rPr>
          <w:b/>
          <w:sz w:val="24"/>
        </w:rPr>
      </w:pPr>
    </w:p>
    <w:p w:rsidR="00391442" w:rsidRDefault="00391442" w:rsidP="00391442">
      <w:pPr>
        <w:pStyle w:val="ad"/>
        <w:spacing w:line="276" w:lineRule="auto"/>
        <w:jc w:val="left"/>
        <w:rPr>
          <w:sz w:val="24"/>
        </w:rPr>
      </w:pPr>
      <w:r>
        <w:rPr>
          <w:sz w:val="24"/>
        </w:rPr>
        <w:t>4.1</w:t>
      </w:r>
      <w:r w:rsidRPr="00C37B0F">
        <w:rPr>
          <w:sz w:val="24"/>
        </w:rPr>
        <w:t>. Перечень оснований для отказа в приеме</w:t>
      </w:r>
      <w:r>
        <w:rPr>
          <w:sz w:val="24"/>
        </w:rPr>
        <w:t xml:space="preserve"> в Центр:</w:t>
      </w:r>
    </w:p>
    <w:p w:rsidR="00391442" w:rsidRPr="00795BE6" w:rsidRDefault="00391442" w:rsidP="00CB5120">
      <w:pPr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4.1.</w:t>
      </w:r>
      <w:r w:rsidR="00CB5120">
        <w:rPr>
          <w:sz w:val="24"/>
          <w:szCs w:val="24"/>
        </w:rPr>
        <w:t>1</w:t>
      </w:r>
      <w:r w:rsidRPr="00C37B0F">
        <w:rPr>
          <w:sz w:val="24"/>
          <w:szCs w:val="24"/>
        </w:rPr>
        <w:t xml:space="preserve">. Наличие медицинского противопоказания </w:t>
      </w:r>
      <w:r w:rsidRPr="00795BE6">
        <w:rPr>
          <w:sz w:val="24"/>
          <w:szCs w:val="24"/>
        </w:rPr>
        <w:t>к посещению занятий</w:t>
      </w:r>
      <w:r>
        <w:rPr>
          <w:sz w:val="24"/>
          <w:szCs w:val="24"/>
        </w:rPr>
        <w:t xml:space="preserve"> Центра </w:t>
      </w:r>
      <w:r w:rsidRPr="008F71AC">
        <w:rPr>
          <w:sz w:val="24"/>
          <w:szCs w:val="24"/>
        </w:rPr>
        <w:t xml:space="preserve">соответствующим видом спорта в области физической культуры и </w:t>
      </w:r>
      <w:r w:rsidRPr="00795BE6">
        <w:rPr>
          <w:sz w:val="24"/>
          <w:szCs w:val="24"/>
        </w:rPr>
        <w:t>спорта;</w:t>
      </w:r>
    </w:p>
    <w:p w:rsidR="00391442" w:rsidRPr="00C37B0F" w:rsidRDefault="00391442" w:rsidP="00CB5120">
      <w:pPr>
        <w:autoSpaceDE w:val="0"/>
        <w:autoSpaceDN w:val="0"/>
        <w:adjustRightInd w:val="0"/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4.1.</w:t>
      </w:r>
      <w:r w:rsidR="00CB5120">
        <w:rPr>
          <w:sz w:val="24"/>
          <w:szCs w:val="24"/>
        </w:rPr>
        <w:t>2</w:t>
      </w:r>
      <w:r w:rsidRPr="00C37B0F">
        <w:rPr>
          <w:sz w:val="24"/>
          <w:szCs w:val="24"/>
        </w:rPr>
        <w:t>. Отсутствие свободных мест в</w:t>
      </w:r>
      <w:r>
        <w:rPr>
          <w:sz w:val="24"/>
          <w:szCs w:val="24"/>
        </w:rPr>
        <w:t xml:space="preserve"> Центре </w:t>
      </w:r>
      <w:r w:rsidRPr="00C37B0F">
        <w:rPr>
          <w:sz w:val="24"/>
          <w:szCs w:val="24"/>
        </w:rPr>
        <w:t>выбранно</w:t>
      </w:r>
      <w:r>
        <w:rPr>
          <w:sz w:val="24"/>
          <w:szCs w:val="24"/>
        </w:rPr>
        <w:t>го объединения</w:t>
      </w:r>
      <w:r w:rsidRPr="00C37B0F">
        <w:rPr>
          <w:sz w:val="24"/>
          <w:szCs w:val="24"/>
        </w:rPr>
        <w:t>.</w:t>
      </w:r>
    </w:p>
    <w:p w:rsidR="00391442" w:rsidRPr="00416B7E" w:rsidRDefault="00391442" w:rsidP="00CB5120">
      <w:pPr>
        <w:autoSpaceDE w:val="0"/>
        <w:autoSpaceDN w:val="0"/>
        <w:adjustRightInd w:val="0"/>
        <w:spacing w:after="0"/>
        <w:ind w:left="567" w:hanging="567"/>
        <w:rPr>
          <w:sz w:val="24"/>
        </w:rPr>
      </w:pPr>
      <w:r>
        <w:rPr>
          <w:sz w:val="24"/>
        </w:rPr>
        <w:t>4.1</w:t>
      </w:r>
      <w:r w:rsidRPr="00416B7E">
        <w:rPr>
          <w:sz w:val="24"/>
        </w:rPr>
        <w:t>.</w:t>
      </w:r>
      <w:r w:rsidR="00CB5120">
        <w:rPr>
          <w:sz w:val="24"/>
        </w:rPr>
        <w:t>3</w:t>
      </w:r>
      <w:r w:rsidRPr="00416B7E">
        <w:rPr>
          <w:sz w:val="24"/>
        </w:rPr>
        <w:t xml:space="preserve">. Ликвидация </w:t>
      </w:r>
      <w:r>
        <w:rPr>
          <w:sz w:val="24"/>
        </w:rPr>
        <w:t>Центра</w:t>
      </w:r>
      <w:r w:rsidRPr="00416B7E">
        <w:rPr>
          <w:sz w:val="24"/>
        </w:rPr>
        <w:t>;</w:t>
      </w:r>
    </w:p>
    <w:p w:rsidR="00391442" w:rsidRPr="00416B7E" w:rsidRDefault="00391442" w:rsidP="00CB5120">
      <w:pPr>
        <w:autoSpaceDE w:val="0"/>
        <w:autoSpaceDN w:val="0"/>
        <w:adjustRightInd w:val="0"/>
        <w:spacing w:after="0"/>
        <w:ind w:left="0" w:firstLine="0"/>
        <w:rPr>
          <w:sz w:val="24"/>
        </w:rPr>
      </w:pPr>
      <w:r>
        <w:rPr>
          <w:sz w:val="24"/>
          <w:szCs w:val="24"/>
        </w:rPr>
        <w:t>4.1</w:t>
      </w:r>
      <w:r w:rsidRPr="00416B7E">
        <w:rPr>
          <w:sz w:val="24"/>
          <w:szCs w:val="24"/>
        </w:rPr>
        <w:t>.</w:t>
      </w:r>
      <w:r w:rsidR="00CB5120">
        <w:rPr>
          <w:sz w:val="24"/>
          <w:szCs w:val="24"/>
        </w:rPr>
        <w:t>4</w:t>
      </w:r>
      <w:r w:rsidRPr="00416B7E">
        <w:rPr>
          <w:sz w:val="24"/>
          <w:szCs w:val="24"/>
        </w:rPr>
        <w:t>. Отсутствие или аннулирование лицензии на право ведения образовательной деятельности</w:t>
      </w:r>
      <w:r>
        <w:rPr>
          <w:sz w:val="24"/>
          <w:szCs w:val="24"/>
        </w:rPr>
        <w:t>.</w:t>
      </w:r>
    </w:p>
    <w:p w:rsidR="00391442" w:rsidRPr="00416B7E" w:rsidRDefault="00391442" w:rsidP="00CB5120">
      <w:pPr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416B7E">
        <w:rPr>
          <w:sz w:val="24"/>
          <w:szCs w:val="24"/>
        </w:rPr>
        <w:t xml:space="preserve">После устранения оснований для отказа в </w:t>
      </w:r>
      <w:r>
        <w:rPr>
          <w:sz w:val="24"/>
          <w:szCs w:val="24"/>
        </w:rPr>
        <w:t xml:space="preserve">приеме в </w:t>
      </w:r>
      <w:r w:rsidR="00F21EC0">
        <w:rPr>
          <w:sz w:val="24"/>
          <w:szCs w:val="24"/>
        </w:rPr>
        <w:t>Центр</w:t>
      </w:r>
      <w:r>
        <w:rPr>
          <w:sz w:val="24"/>
          <w:szCs w:val="24"/>
        </w:rPr>
        <w:t>,</w:t>
      </w:r>
      <w:r w:rsidRPr="00416B7E">
        <w:rPr>
          <w:sz w:val="24"/>
          <w:szCs w:val="24"/>
        </w:rPr>
        <w:t xml:space="preserve"> в случаях, предусмотренных </w:t>
      </w:r>
      <w:r>
        <w:rPr>
          <w:sz w:val="24"/>
          <w:szCs w:val="24"/>
        </w:rPr>
        <w:t xml:space="preserve">подпунктами </w:t>
      </w:r>
      <w:r w:rsidRPr="00416B7E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4.1.</w:t>
      </w:r>
      <w:r w:rsidRPr="00416B7E">
        <w:rPr>
          <w:sz w:val="24"/>
          <w:szCs w:val="24"/>
        </w:rPr>
        <w:t xml:space="preserve">, заявитель вправе повторно обратиться </w:t>
      </w:r>
      <w:r>
        <w:rPr>
          <w:sz w:val="24"/>
          <w:szCs w:val="24"/>
        </w:rPr>
        <w:t xml:space="preserve">для приема в </w:t>
      </w:r>
      <w:r w:rsidR="00F21EC0">
        <w:rPr>
          <w:sz w:val="24"/>
          <w:szCs w:val="24"/>
        </w:rPr>
        <w:t>Центр</w:t>
      </w:r>
      <w:r w:rsidRPr="00416B7E">
        <w:rPr>
          <w:sz w:val="24"/>
          <w:szCs w:val="24"/>
        </w:rPr>
        <w:t>.</w:t>
      </w:r>
    </w:p>
    <w:p w:rsidR="00391442" w:rsidRPr="00F60D77" w:rsidRDefault="00391442" w:rsidP="00391442">
      <w:pPr>
        <w:ind w:left="0" w:firstLine="0"/>
        <w:rPr>
          <w:sz w:val="24"/>
          <w:szCs w:val="24"/>
        </w:rPr>
      </w:pPr>
    </w:p>
    <w:p w:rsidR="00391442" w:rsidRPr="00F60D77" w:rsidRDefault="00391442" w:rsidP="00391442">
      <w:pPr>
        <w:ind w:left="0" w:firstLine="0"/>
        <w:rPr>
          <w:sz w:val="24"/>
          <w:szCs w:val="24"/>
        </w:rPr>
      </w:pPr>
    </w:p>
    <w:p w:rsidR="00094F3B" w:rsidRPr="00F60D77" w:rsidRDefault="00094F3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094F3B" w:rsidRPr="00F60D77" w:rsidRDefault="00094F3B">
      <w:pPr>
        <w:spacing w:after="0" w:line="240" w:lineRule="auto"/>
        <w:ind w:left="0" w:right="70" w:firstLine="0"/>
        <w:jc w:val="right"/>
        <w:rPr>
          <w:sz w:val="24"/>
          <w:szCs w:val="24"/>
        </w:rPr>
      </w:pPr>
    </w:p>
    <w:p w:rsidR="00094F3B" w:rsidRPr="00F60D77" w:rsidRDefault="00FD3A35">
      <w:pPr>
        <w:spacing w:after="0" w:line="240" w:lineRule="auto"/>
        <w:ind w:left="0" w:right="70" w:firstLine="0"/>
        <w:jc w:val="righ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</w:p>
    <w:p w:rsidR="00094F3B" w:rsidRPr="00F60D77" w:rsidRDefault="00FD3A35" w:rsidP="00676B95">
      <w:pPr>
        <w:spacing w:after="1" w:line="240" w:lineRule="auto"/>
        <w:ind w:left="0" w:right="125" w:firstLine="0"/>
        <w:jc w:val="right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>Приложение 1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43" w:line="240" w:lineRule="auto"/>
        <w:ind w:left="0" w:right="0" w:firstLine="0"/>
        <w:jc w:val="center"/>
        <w:rPr>
          <w:sz w:val="24"/>
          <w:szCs w:val="24"/>
        </w:rPr>
      </w:pPr>
      <w:r w:rsidRPr="00F60D77">
        <w:rPr>
          <w:sz w:val="24"/>
          <w:szCs w:val="24"/>
        </w:rPr>
        <w:t xml:space="preserve">  </w:t>
      </w:r>
    </w:p>
    <w:p w:rsidR="00094F3B" w:rsidRPr="00F60D77" w:rsidRDefault="00FD3A35">
      <w:pPr>
        <w:spacing w:after="0" w:line="240" w:lineRule="auto"/>
        <w:ind w:left="10" w:right="-15"/>
        <w:jc w:val="center"/>
        <w:rPr>
          <w:sz w:val="24"/>
          <w:szCs w:val="24"/>
        </w:rPr>
      </w:pPr>
      <w:r w:rsidRPr="00F60D77">
        <w:rPr>
          <w:sz w:val="24"/>
          <w:szCs w:val="24"/>
        </w:rPr>
        <w:t xml:space="preserve">СВЕДЕНИЯ  </w:t>
      </w:r>
    </w:p>
    <w:p w:rsidR="00CB5120" w:rsidRDefault="00FD3A35" w:rsidP="00676B95">
      <w:pPr>
        <w:spacing w:after="3" w:line="238" w:lineRule="auto"/>
        <w:ind w:left="973" w:right="-15"/>
        <w:jc w:val="center"/>
        <w:rPr>
          <w:sz w:val="24"/>
          <w:szCs w:val="24"/>
        </w:rPr>
      </w:pPr>
      <w:r w:rsidRPr="00F60D77">
        <w:rPr>
          <w:sz w:val="24"/>
          <w:szCs w:val="24"/>
        </w:rPr>
        <w:t xml:space="preserve">О МЕСТЕ НАХОЖДЕНИЯ, КОНТАКТНЫХ ТЕЛЕФОНАХ, </w:t>
      </w:r>
    </w:p>
    <w:p w:rsidR="00094F3B" w:rsidRPr="00F60D77" w:rsidRDefault="00CB5120" w:rsidP="00676B95">
      <w:pPr>
        <w:spacing w:after="3" w:line="238" w:lineRule="auto"/>
        <w:ind w:left="973" w:right="-15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FD3A35" w:rsidRPr="00F60D77">
        <w:rPr>
          <w:sz w:val="24"/>
          <w:szCs w:val="24"/>
        </w:rPr>
        <w:t>НТЕРНЕТ-АДРЕСЕ</w:t>
      </w:r>
    </w:p>
    <w:p w:rsidR="00094F3B" w:rsidRPr="00F60D77" w:rsidRDefault="00676B95">
      <w:pPr>
        <w:spacing w:after="0" w:line="240" w:lineRule="auto"/>
        <w:ind w:left="10" w:right="-15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="00FD3A35" w:rsidRPr="00F60D77">
        <w:rPr>
          <w:sz w:val="24"/>
          <w:szCs w:val="24"/>
        </w:rPr>
        <w:t xml:space="preserve"> ДОПОЛНИТЕЛЬНОГО ОБРАЗОВАНИЯ </w:t>
      </w:r>
    </w:p>
    <w:p w:rsidR="00094F3B" w:rsidRPr="00F60D77" w:rsidRDefault="00FD3A35">
      <w:pPr>
        <w:spacing w:after="53" w:line="240" w:lineRule="auto"/>
        <w:ind w:left="992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 w:rsidP="00CB5120">
      <w:pPr>
        <w:ind w:left="0" w:firstLine="0"/>
        <w:rPr>
          <w:sz w:val="24"/>
          <w:szCs w:val="24"/>
        </w:rPr>
      </w:pPr>
      <w:r w:rsidRPr="00F60D77">
        <w:rPr>
          <w:b/>
          <w:sz w:val="24"/>
          <w:szCs w:val="24"/>
        </w:rPr>
        <w:t>Наименование</w:t>
      </w:r>
      <w:r w:rsidR="00A6485B" w:rsidRPr="00F60D77">
        <w:rPr>
          <w:sz w:val="24"/>
          <w:szCs w:val="24"/>
        </w:rPr>
        <w:t>: Муниципальная образовательная организация «Районный центр дополнительного образования» с.</w:t>
      </w:r>
      <w:r w:rsidR="004D572E" w:rsidRPr="00F60D77">
        <w:rPr>
          <w:sz w:val="24"/>
          <w:szCs w:val="24"/>
        </w:rPr>
        <w:t xml:space="preserve"> </w:t>
      </w:r>
      <w:r w:rsidR="00A6485B" w:rsidRPr="00F60D77">
        <w:rPr>
          <w:sz w:val="24"/>
          <w:szCs w:val="24"/>
        </w:rPr>
        <w:t>Корткерос</w:t>
      </w:r>
    </w:p>
    <w:p w:rsidR="00A6485B" w:rsidRPr="00F60D77" w:rsidRDefault="00FD3A35" w:rsidP="00CB5120">
      <w:pPr>
        <w:ind w:left="0" w:firstLine="0"/>
        <w:rPr>
          <w:sz w:val="24"/>
          <w:szCs w:val="24"/>
        </w:rPr>
      </w:pPr>
      <w:r w:rsidRPr="00F60D77">
        <w:rPr>
          <w:b/>
          <w:sz w:val="24"/>
          <w:szCs w:val="24"/>
        </w:rPr>
        <w:t>Адрес:</w:t>
      </w:r>
      <w:r w:rsidR="00A6485B" w:rsidRPr="00F60D77">
        <w:rPr>
          <w:sz w:val="24"/>
          <w:szCs w:val="24"/>
        </w:rPr>
        <w:t xml:space="preserve"> 168020, Республика Коми, с.</w:t>
      </w:r>
      <w:r w:rsidR="004D572E" w:rsidRPr="00F60D77">
        <w:rPr>
          <w:sz w:val="24"/>
          <w:szCs w:val="24"/>
        </w:rPr>
        <w:t xml:space="preserve"> </w:t>
      </w:r>
      <w:r w:rsidR="00A6485B" w:rsidRPr="00F60D77">
        <w:rPr>
          <w:sz w:val="24"/>
          <w:szCs w:val="24"/>
        </w:rPr>
        <w:t>Корткерос, ул. Набережная, д.10</w:t>
      </w:r>
    </w:p>
    <w:p w:rsidR="00094F3B" w:rsidRPr="00F60D77" w:rsidRDefault="00FD3A35" w:rsidP="00CB5120">
      <w:pPr>
        <w:ind w:left="1014" w:hanging="1014"/>
        <w:rPr>
          <w:sz w:val="24"/>
          <w:szCs w:val="24"/>
        </w:rPr>
      </w:pPr>
      <w:r w:rsidRPr="00F60D77">
        <w:rPr>
          <w:b/>
          <w:sz w:val="24"/>
          <w:szCs w:val="24"/>
        </w:rPr>
        <w:t>Телефон</w:t>
      </w:r>
      <w:r w:rsidR="000E2FD9" w:rsidRPr="00F60D77">
        <w:rPr>
          <w:sz w:val="24"/>
          <w:szCs w:val="24"/>
        </w:rPr>
        <w:t>: 8(82136) 92260</w:t>
      </w:r>
      <w:r w:rsidRPr="00F60D77">
        <w:rPr>
          <w:b/>
          <w:sz w:val="24"/>
          <w:szCs w:val="24"/>
        </w:rPr>
        <w:t xml:space="preserve"> </w:t>
      </w:r>
    </w:p>
    <w:p w:rsidR="00094F3B" w:rsidRPr="00F60D77" w:rsidRDefault="00FD3A35" w:rsidP="00CB5120">
      <w:pPr>
        <w:spacing w:after="44"/>
        <w:ind w:left="284" w:right="-15" w:hanging="284"/>
        <w:jc w:val="left"/>
        <w:rPr>
          <w:sz w:val="24"/>
          <w:szCs w:val="24"/>
        </w:rPr>
      </w:pPr>
      <w:r w:rsidRPr="00F60D77">
        <w:rPr>
          <w:b/>
          <w:sz w:val="24"/>
          <w:szCs w:val="24"/>
        </w:rPr>
        <w:t xml:space="preserve">Телефоны для консультаций по предоставлению образовательной услуги: </w:t>
      </w:r>
    </w:p>
    <w:p w:rsidR="00094F3B" w:rsidRPr="00F60D77" w:rsidRDefault="00FD3A35" w:rsidP="00CB5120">
      <w:pPr>
        <w:spacing w:after="33" w:line="240" w:lineRule="auto"/>
        <w:ind w:left="1004" w:right="0" w:hanging="1004"/>
        <w:jc w:val="left"/>
        <w:rPr>
          <w:sz w:val="24"/>
          <w:szCs w:val="24"/>
        </w:rPr>
      </w:pPr>
      <w:r w:rsidRPr="00F60D77">
        <w:rPr>
          <w:b/>
          <w:sz w:val="24"/>
          <w:szCs w:val="24"/>
        </w:rPr>
        <w:t>Адрес электронной почты</w:t>
      </w:r>
      <w:r w:rsidRPr="00F60D77">
        <w:rPr>
          <w:sz w:val="24"/>
          <w:szCs w:val="24"/>
        </w:rPr>
        <w:t xml:space="preserve">: </w:t>
      </w:r>
      <w:r w:rsidR="000E2FD9" w:rsidRPr="00F60D77">
        <w:rPr>
          <w:sz w:val="24"/>
          <w:szCs w:val="24"/>
          <w:u w:val="single" w:color="000000"/>
          <w:lang w:val="en-US"/>
        </w:rPr>
        <w:t>moudodkrcdod</w:t>
      </w:r>
      <w:r w:rsidR="000E2FD9" w:rsidRPr="00F60D77">
        <w:rPr>
          <w:sz w:val="24"/>
          <w:szCs w:val="24"/>
          <w:u w:val="single" w:color="000000"/>
        </w:rPr>
        <w:t>@</w:t>
      </w:r>
      <w:r w:rsidR="000E2FD9" w:rsidRPr="00F60D77">
        <w:rPr>
          <w:sz w:val="24"/>
          <w:szCs w:val="24"/>
          <w:u w:val="single" w:color="000000"/>
          <w:lang w:val="en-US"/>
        </w:rPr>
        <w:t>mai</w:t>
      </w:r>
      <w:r w:rsidR="000E2FD9" w:rsidRPr="00F60D77">
        <w:rPr>
          <w:sz w:val="24"/>
          <w:szCs w:val="24"/>
          <w:u w:val="single" w:color="000000"/>
        </w:rPr>
        <w:t>.</w:t>
      </w:r>
      <w:r w:rsidR="000E2FD9" w:rsidRPr="00F60D77">
        <w:rPr>
          <w:sz w:val="24"/>
          <w:szCs w:val="24"/>
          <w:lang w:val="en-US"/>
        </w:rPr>
        <w:t>ru</w:t>
      </w:r>
    </w:p>
    <w:p w:rsidR="00094F3B" w:rsidRPr="00F60D77" w:rsidRDefault="00FD3A35" w:rsidP="00CB5120">
      <w:pPr>
        <w:spacing w:after="44"/>
        <w:ind w:left="999" w:right="-15" w:hanging="999"/>
        <w:jc w:val="left"/>
        <w:rPr>
          <w:sz w:val="24"/>
          <w:szCs w:val="24"/>
        </w:rPr>
      </w:pPr>
      <w:r w:rsidRPr="00F60D77">
        <w:rPr>
          <w:b/>
          <w:sz w:val="24"/>
          <w:szCs w:val="24"/>
        </w:rPr>
        <w:t xml:space="preserve">Адрес интернет-сайта: </w:t>
      </w:r>
      <w:r w:rsidR="000E2FD9" w:rsidRPr="00F60D77">
        <w:rPr>
          <w:sz w:val="24"/>
          <w:szCs w:val="24"/>
          <w:lang w:val="en-US"/>
        </w:rPr>
        <w:t>moudodkrcdod</w:t>
      </w:r>
      <w:r w:rsidR="000E2FD9" w:rsidRPr="00F60D77">
        <w:rPr>
          <w:sz w:val="24"/>
          <w:szCs w:val="24"/>
        </w:rPr>
        <w:t>.</w:t>
      </w:r>
      <w:r w:rsidR="000E2FD9" w:rsidRPr="00F60D77">
        <w:rPr>
          <w:sz w:val="24"/>
          <w:szCs w:val="24"/>
          <w:lang w:val="en-US"/>
        </w:rPr>
        <w:t>ru</w:t>
      </w:r>
      <w:r w:rsidRPr="00F60D77">
        <w:rPr>
          <w:sz w:val="24"/>
          <w:szCs w:val="24"/>
        </w:rPr>
        <w:tab/>
        <w:t xml:space="preserve"> </w:t>
      </w:r>
    </w:p>
    <w:p w:rsidR="00CB5120" w:rsidRDefault="00FD3A35" w:rsidP="00CB5120">
      <w:pPr>
        <w:ind w:left="0" w:firstLine="0"/>
        <w:rPr>
          <w:sz w:val="24"/>
          <w:szCs w:val="24"/>
        </w:rPr>
      </w:pPr>
      <w:r w:rsidRPr="00F60D77">
        <w:rPr>
          <w:b/>
          <w:sz w:val="24"/>
          <w:szCs w:val="24"/>
        </w:rPr>
        <w:t xml:space="preserve">Режим работы: </w:t>
      </w:r>
      <w:r w:rsidR="000E2FD9" w:rsidRPr="00F60D77">
        <w:rPr>
          <w:sz w:val="24"/>
          <w:szCs w:val="24"/>
        </w:rPr>
        <w:t>п</w:t>
      </w:r>
      <w:r w:rsidR="00CB5120">
        <w:rPr>
          <w:sz w:val="24"/>
          <w:szCs w:val="24"/>
        </w:rPr>
        <w:t>онедель</w:t>
      </w:r>
      <w:r w:rsidR="000E2FD9" w:rsidRPr="00F60D77">
        <w:rPr>
          <w:sz w:val="24"/>
          <w:szCs w:val="24"/>
        </w:rPr>
        <w:t>н</w:t>
      </w:r>
      <w:r w:rsidR="00CB5120">
        <w:rPr>
          <w:sz w:val="24"/>
          <w:szCs w:val="24"/>
        </w:rPr>
        <w:t>ик</w:t>
      </w:r>
      <w:r w:rsidR="000E2FD9" w:rsidRPr="00F60D77">
        <w:rPr>
          <w:sz w:val="24"/>
          <w:szCs w:val="24"/>
        </w:rPr>
        <w:t>-ч</w:t>
      </w:r>
      <w:r w:rsidR="00CB5120">
        <w:rPr>
          <w:sz w:val="24"/>
          <w:szCs w:val="24"/>
        </w:rPr>
        <w:t>е</w:t>
      </w:r>
      <w:r w:rsidR="000E2FD9" w:rsidRPr="00F60D77">
        <w:rPr>
          <w:sz w:val="24"/>
          <w:szCs w:val="24"/>
        </w:rPr>
        <w:t>т</w:t>
      </w:r>
      <w:r w:rsidR="00CB5120">
        <w:rPr>
          <w:sz w:val="24"/>
          <w:szCs w:val="24"/>
        </w:rPr>
        <w:t>верг</w:t>
      </w:r>
      <w:r w:rsidR="000E2FD9" w:rsidRPr="00F60D77">
        <w:rPr>
          <w:sz w:val="24"/>
          <w:szCs w:val="24"/>
        </w:rPr>
        <w:t xml:space="preserve"> с 8.45 до 17.00</w:t>
      </w:r>
      <w:r w:rsidRPr="00F60D77">
        <w:rPr>
          <w:sz w:val="24"/>
          <w:szCs w:val="24"/>
        </w:rPr>
        <w:t xml:space="preserve"> час., п</w:t>
      </w:r>
      <w:r w:rsidR="00CB5120">
        <w:rPr>
          <w:sz w:val="24"/>
          <w:szCs w:val="24"/>
        </w:rPr>
        <w:t>ятница</w:t>
      </w:r>
      <w:r w:rsidRPr="00F60D77">
        <w:rPr>
          <w:sz w:val="24"/>
          <w:szCs w:val="24"/>
        </w:rPr>
        <w:t xml:space="preserve"> с 8.45 </w:t>
      </w:r>
      <w:r w:rsidR="000E2FD9" w:rsidRPr="00F60D77">
        <w:rPr>
          <w:sz w:val="24"/>
          <w:szCs w:val="24"/>
        </w:rPr>
        <w:t>до 16.45</w:t>
      </w:r>
      <w:r w:rsidRPr="00F60D77">
        <w:rPr>
          <w:sz w:val="24"/>
          <w:szCs w:val="24"/>
        </w:rPr>
        <w:t xml:space="preserve"> час. (</w:t>
      </w:r>
      <w:r w:rsidR="00CB5120">
        <w:rPr>
          <w:sz w:val="24"/>
          <w:szCs w:val="24"/>
        </w:rPr>
        <w:t xml:space="preserve">перерыв на </w:t>
      </w:r>
      <w:r w:rsidRPr="00F60D77">
        <w:rPr>
          <w:sz w:val="24"/>
          <w:szCs w:val="24"/>
        </w:rPr>
        <w:t>обед - 13.00-14.00), с</w:t>
      </w:r>
      <w:r w:rsidR="00CB5120">
        <w:rPr>
          <w:sz w:val="24"/>
          <w:szCs w:val="24"/>
        </w:rPr>
        <w:t>уб</w:t>
      </w:r>
      <w:r w:rsidRPr="00F60D77">
        <w:rPr>
          <w:sz w:val="24"/>
          <w:szCs w:val="24"/>
        </w:rPr>
        <w:t>б</w:t>
      </w:r>
      <w:r w:rsidR="00CB5120">
        <w:rPr>
          <w:sz w:val="24"/>
          <w:szCs w:val="24"/>
        </w:rPr>
        <w:t>ота</w:t>
      </w:r>
      <w:r w:rsidRPr="00F60D77">
        <w:rPr>
          <w:sz w:val="24"/>
          <w:szCs w:val="24"/>
        </w:rPr>
        <w:t>-в</w:t>
      </w:r>
      <w:r w:rsidR="00CB5120">
        <w:rPr>
          <w:sz w:val="24"/>
          <w:szCs w:val="24"/>
        </w:rPr>
        <w:t>оскресенье</w:t>
      </w:r>
      <w:r w:rsidRPr="00F60D77">
        <w:rPr>
          <w:sz w:val="24"/>
          <w:szCs w:val="24"/>
        </w:rPr>
        <w:t xml:space="preserve"> - выходной </w:t>
      </w:r>
    </w:p>
    <w:p w:rsidR="00094F3B" w:rsidRPr="00F60D77" w:rsidRDefault="00FD3A35" w:rsidP="00CB5120">
      <w:pPr>
        <w:ind w:left="0" w:firstLine="0"/>
        <w:rPr>
          <w:sz w:val="24"/>
          <w:szCs w:val="24"/>
        </w:rPr>
      </w:pPr>
      <w:r w:rsidRPr="00F60D77">
        <w:rPr>
          <w:b/>
          <w:sz w:val="24"/>
          <w:szCs w:val="24"/>
        </w:rPr>
        <w:t>Прием заявлений и документов осуществляется по адресу:</w:t>
      </w:r>
      <w:r w:rsidR="00CB5120">
        <w:rPr>
          <w:b/>
          <w:sz w:val="24"/>
          <w:szCs w:val="24"/>
        </w:rPr>
        <w:t xml:space="preserve"> </w:t>
      </w:r>
      <w:r w:rsidR="000E2FD9" w:rsidRPr="00F60D77">
        <w:rPr>
          <w:sz w:val="24"/>
          <w:szCs w:val="24"/>
        </w:rPr>
        <w:t>168020, Республика Коми, с.</w:t>
      </w:r>
      <w:r w:rsidR="004D572E" w:rsidRPr="00F60D77">
        <w:rPr>
          <w:sz w:val="24"/>
          <w:szCs w:val="24"/>
        </w:rPr>
        <w:t xml:space="preserve"> </w:t>
      </w:r>
      <w:r w:rsidR="000E2FD9" w:rsidRPr="00F60D77">
        <w:rPr>
          <w:sz w:val="24"/>
          <w:szCs w:val="24"/>
        </w:rPr>
        <w:t>Корткерос, ул. Набережная, д.10</w:t>
      </w:r>
      <w:r w:rsidRPr="00F60D77">
        <w:rPr>
          <w:sz w:val="24"/>
          <w:szCs w:val="24"/>
        </w:rPr>
        <w:t xml:space="preserve"> </w:t>
      </w:r>
    </w:p>
    <w:p w:rsidR="00094F3B" w:rsidRPr="00F60D77" w:rsidRDefault="00094F3B">
      <w:pPr>
        <w:spacing w:after="150" w:line="240" w:lineRule="auto"/>
        <w:ind w:left="1004" w:right="0" w:firstLine="0"/>
        <w:jc w:val="left"/>
        <w:rPr>
          <w:sz w:val="24"/>
          <w:szCs w:val="24"/>
        </w:rPr>
      </w:pP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1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BA74BE" w:rsidRPr="00F60D77" w:rsidRDefault="00BA74B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BA74BE" w:rsidRPr="00F60D77" w:rsidRDefault="00BA74B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351C6E" w:rsidRPr="00F60D77" w:rsidRDefault="00351C6E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1B5EE5" w:rsidRPr="00F60D77" w:rsidRDefault="001B5EE5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1B5EE5" w:rsidRPr="00F60D77" w:rsidRDefault="001B5EE5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1B5EE5" w:rsidRPr="00F60D77" w:rsidRDefault="001B5EE5" w:rsidP="00FF5380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6A62B6" w:rsidRDefault="006A62B6" w:rsidP="00CB5120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1C425A" w:rsidRDefault="00F21EC0" w:rsidP="00CB5120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>Приложение 2</w:t>
      </w:r>
    </w:p>
    <w:p w:rsidR="006A62B6" w:rsidRDefault="006A62B6" w:rsidP="006A62B6">
      <w:pPr>
        <w:spacing w:after="0" w:line="240" w:lineRule="auto"/>
        <w:ind w:left="284" w:right="0" w:firstLine="0"/>
        <w:jc w:val="center"/>
        <w:rPr>
          <w:sz w:val="24"/>
          <w:szCs w:val="24"/>
        </w:rPr>
      </w:pPr>
      <w:r w:rsidRPr="00F60D77">
        <w:rPr>
          <w:sz w:val="24"/>
          <w:szCs w:val="24"/>
        </w:rPr>
        <w:t>Образец заявления</w:t>
      </w:r>
    </w:p>
    <w:p w:rsidR="00CB5120" w:rsidRPr="00F60D77" w:rsidRDefault="00CB5120" w:rsidP="00CB5120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5C6A2E" w:rsidRDefault="005C6A2E" w:rsidP="005C6A2E">
      <w:pPr>
        <w:spacing w:after="0" w:line="240" w:lineRule="auto"/>
        <w:ind w:left="284" w:right="0" w:firstLine="0"/>
        <w:jc w:val="center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p w:rsidR="00676B95" w:rsidRDefault="00676B95" w:rsidP="00676B95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955"/>
        <w:tblW w:w="961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0"/>
        <w:gridCol w:w="5103"/>
      </w:tblGrid>
      <w:tr w:rsidR="005C6A2E" w:rsidRPr="00BE72A9" w:rsidTr="001C425A">
        <w:trPr>
          <w:tblCellSpacing w:w="0" w:type="dxa"/>
        </w:trPr>
        <w:tc>
          <w:tcPr>
            <w:tcW w:w="4510" w:type="dxa"/>
          </w:tcPr>
          <w:p w:rsidR="005C6A2E" w:rsidRPr="00BE72A9" w:rsidRDefault="005C6A2E" w:rsidP="001C425A">
            <w:pPr>
              <w:pStyle w:val="af"/>
            </w:pPr>
            <w:r w:rsidRPr="00BE72A9">
              <w:t xml:space="preserve">Регистрационный № ______                               </w:t>
            </w:r>
          </w:p>
          <w:p w:rsidR="005C6A2E" w:rsidRPr="00BE72A9" w:rsidRDefault="005C6A2E" w:rsidP="001C425A">
            <w:pPr>
              <w:pStyle w:val="af"/>
            </w:pP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  <w:r w:rsidRPr="00BE72A9">
              <w:t xml:space="preserve">                                                   </w:t>
            </w: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  <w:r w:rsidRPr="00BE72A9">
              <w:t xml:space="preserve">                        </w:t>
            </w:r>
          </w:p>
        </w:tc>
        <w:tc>
          <w:tcPr>
            <w:tcW w:w="5103" w:type="dxa"/>
          </w:tcPr>
          <w:p w:rsidR="001C425A" w:rsidRDefault="001C425A" w:rsidP="001C425A">
            <w:pPr>
              <w:pStyle w:val="af"/>
              <w:spacing w:before="0"/>
              <w:jc w:val="both"/>
            </w:pPr>
          </w:p>
          <w:p w:rsidR="005C6A2E" w:rsidRPr="00BE72A9" w:rsidRDefault="005C6A2E" w:rsidP="001C425A">
            <w:pPr>
              <w:pStyle w:val="af"/>
              <w:spacing w:before="0"/>
              <w:jc w:val="both"/>
            </w:pPr>
            <w:r>
              <w:t>Директору  МОО «Районный центр дополнительного образования» с. Корткерос Поповой Елене Гелиевне</w:t>
            </w:r>
          </w:p>
          <w:p w:rsidR="005C6A2E" w:rsidRPr="00BE72A9" w:rsidRDefault="005C6A2E" w:rsidP="001C425A">
            <w:pPr>
              <w:pStyle w:val="af"/>
              <w:spacing w:before="0"/>
            </w:pP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  <w:r w:rsidRPr="00BE72A9">
              <w:t>от______________________________________</w:t>
            </w:r>
          </w:p>
          <w:p w:rsidR="005C6A2E" w:rsidRPr="00BE72A9" w:rsidRDefault="005C6A2E" w:rsidP="001C425A">
            <w:pPr>
              <w:pStyle w:val="af"/>
              <w:spacing w:before="0"/>
            </w:pPr>
            <w:r w:rsidRPr="00BE72A9">
              <w:t>________________________________________</w:t>
            </w:r>
          </w:p>
          <w:p w:rsidR="005C6A2E" w:rsidRPr="00BE72A9" w:rsidRDefault="005C6A2E" w:rsidP="001C425A">
            <w:pPr>
              <w:pStyle w:val="af"/>
              <w:spacing w:before="0"/>
            </w:pPr>
            <w:r w:rsidRPr="00BE72A9">
              <w:t>(ФИО заявителя или законного представителя заявителя)</w:t>
            </w:r>
          </w:p>
          <w:p w:rsidR="005C6A2E" w:rsidRPr="00BE72A9" w:rsidRDefault="005C6A2E" w:rsidP="001C425A">
            <w:pPr>
              <w:pStyle w:val="af"/>
              <w:spacing w:before="0"/>
            </w:pP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  <w:r w:rsidRPr="00BE72A9">
              <w:t>проживающего по адресу:__________________</w:t>
            </w:r>
          </w:p>
          <w:p w:rsidR="005C6A2E" w:rsidRPr="00BE72A9" w:rsidRDefault="005C6A2E" w:rsidP="001C425A">
            <w:pPr>
              <w:pStyle w:val="af"/>
              <w:spacing w:before="0" w:line="360" w:lineRule="auto"/>
            </w:pPr>
            <w:r w:rsidRPr="00BE72A9">
              <w:t>________________________________________</w:t>
            </w:r>
          </w:p>
          <w:p w:rsidR="005C6A2E" w:rsidRPr="00BE72A9" w:rsidRDefault="005C6A2E" w:rsidP="001C425A">
            <w:pPr>
              <w:pStyle w:val="af"/>
              <w:spacing w:before="0"/>
            </w:pPr>
            <w:r w:rsidRPr="00BE72A9">
              <w:t>контактный телефон_______________________</w:t>
            </w:r>
          </w:p>
        </w:tc>
      </w:tr>
    </w:tbl>
    <w:p w:rsidR="005C6A2E" w:rsidRPr="00BE72A9" w:rsidRDefault="005C6A2E" w:rsidP="005C6A2E">
      <w:pPr>
        <w:pStyle w:val="af"/>
        <w:spacing w:before="0"/>
        <w:jc w:val="center"/>
      </w:pPr>
    </w:p>
    <w:p w:rsidR="005C6A2E" w:rsidRPr="00BE72A9" w:rsidRDefault="005C6A2E" w:rsidP="005C6A2E">
      <w:pPr>
        <w:pStyle w:val="af"/>
        <w:spacing w:before="0"/>
        <w:jc w:val="center"/>
        <w:rPr>
          <w:b/>
        </w:rPr>
      </w:pPr>
      <w:r w:rsidRPr="00BE72A9">
        <w:rPr>
          <w:b/>
        </w:rPr>
        <w:t>ЗАЯВЛЕНИЕ</w:t>
      </w:r>
    </w:p>
    <w:p w:rsidR="005C6A2E" w:rsidRPr="00BE72A9" w:rsidRDefault="005C6A2E" w:rsidP="005C6A2E">
      <w:pPr>
        <w:pStyle w:val="af"/>
        <w:spacing w:before="0"/>
        <w:jc w:val="center"/>
      </w:pPr>
    </w:p>
    <w:p w:rsidR="005C6A2E" w:rsidRPr="00BE72A9" w:rsidRDefault="005C6A2E" w:rsidP="005C6A2E">
      <w:pPr>
        <w:pStyle w:val="af"/>
        <w:spacing w:before="0" w:line="360" w:lineRule="auto"/>
        <w:ind w:firstLine="720"/>
        <w:jc w:val="both"/>
      </w:pPr>
      <w:r w:rsidRPr="00BE72A9">
        <w:t>Прошу зачислить меня, моего(ю) сына (дочь) 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 xml:space="preserve">____________________________________________________________________________  </w:t>
      </w:r>
    </w:p>
    <w:p w:rsidR="005C6A2E" w:rsidRPr="00BE72A9" w:rsidRDefault="005C6A2E" w:rsidP="005C6A2E">
      <w:pPr>
        <w:pStyle w:val="af"/>
        <w:spacing w:before="0"/>
        <w:jc w:val="center"/>
      </w:pPr>
      <w:r w:rsidRPr="00BE72A9">
        <w:t>(Ф.И.О., дата рождения)</w:t>
      </w:r>
    </w:p>
    <w:p w:rsidR="005C6A2E" w:rsidRPr="00BE72A9" w:rsidRDefault="005C6A2E" w:rsidP="005C6A2E">
      <w:pPr>
        <w:pStyle w:val="af"/>
        <w:spacing w:before="0" w:line="360" w:lineRule="auto"/>
        <w:jc w:val="both"/>
      </w:pPr>
    </w:p>
    <w:p w:rsidR="005C6A2E" w:rsidRPr="00BE72A9" w:rsidRDefault="005C6A2E" w:rsidP="005C6A2E">
      <w:pPr>
        <w:pStyle w:val="af"/>
        <w:spacing w:before="0" w:line="360" w:lineRule="auto"/>
        <w:jc w:val="both"/>
      </w:pPr>
      <w:r w:rsidRPr="00BE72A9">
        <w:t>в объединение _____________________________________________________________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>__________________________________________________________________________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</w:p>
    <w:p w:rsidR="005C6A2E" w:rsidRPr="00BE72A9" w:rsidRDefault="005C6A2E" w:rsidP="005C6A2E">
      <w:pPr>
        <w:pStyle w:val="af"/>
        <w:spacing w:before="0"/>
        <w:jc w:val="both"/>
      </w:pPr>
      <w:r w:rsidRPr="00BE72A9">
        <w:t>Сведения о родителях: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>Отец: Ф.И.О. ______________________________________________________________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>Телефон __________________________________________________________________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>Мать: Ф.И.О. ______________________________________________________________</w:t>
      </w:r>
    </w:p>
    <w:p w:rsidR="005C6A2E" w:rsidRPr="00BE72A9" w:rsidRDefault="005C6A2E" w:rsidP="005C6A2E">
      <w:pPr>
        <w:pStyle w:val="af"/>
        <w:spacing w:before="0"/>
        <w:jc w:val="both"/>
      </w:pPr>
      <w:r w:rsidRPr="00BE72A9">
        <w:t>Телефон ___________________________________________________________________ </w:t>
      </w:r>
    </w:p>
    <w:p w:rsidR="005C6A2E" w:rsidRPr="00BE72A9" w:rsidRDefault="005C6A2E" w:rsidP="005C6A2E">
      <w:pPr>
        <w:pStyle w:val="af"/>
        <w:spacing w:before="0"/>
        <w:ind w:firstLine="567"/>
        <w:jc w:val="both"/>
      </w:pPr>
    </w:p>
    <w:p w:rsidR="005C6A2E" w:rsidRPr="00BE72A9" w:rsidRDefault="005C6A2E" w:rsidP="005C6A2E">
      <w:pPr>
        <w:pStyle w:val="af"/>
        <w:spacing w:before="0"/>
        <w:ind w:firstLine="567"/>
        <w:jc w:val="both"/>
      </w:pPr>
      <w:r w:rsidRPr="00BE72A9">
        <w:t>С Уставом</w:t>
      </w:r>
      <w:r>
        <w:t xml:space="preserve"> МОО «РЦДО» с. Корткерос</w:t>
      </w:r>
      <w:r w:rsidRPr="00BE72A9">
        <w:t>, лицензией на осуществление образовательной деятельности, дополнительными общеобразовательными программами, документами, регламентирующими организацию и осуществление образовательной деятельности, права и обязанности учащихся ознакомлен(а)</w:t>
      </w:r>
    </w:p>
    <w:p w:rsidR="005C6A2E" w:rsidRPr="00BE72A9" w:rsidRDefault="005C6A2E" w:rsidP="005C6A2E">
      <w:pPr>
        <w:pStyle w:val="af"/>
        <w:spacing w:before="0"/>
        <w:jc w:val="both"/>
      </w:pPr>
    </w:p>
    <w:p w:rsidR="005C6A2E" w:rsidRPr="00BE72A9" w:rsidRDefault="005C6A2E" w:rsidP="005C6A2E">
      <w:pPr>
        <w:pStyle w:val="af"/>
        <w:spacing w:before="0"/>
      </w:pPr>
      <w:r w:rsidRPr="00BE72A9">
        <w:t> </w:t>
      </w:r>
    </w:p>
    <w:p w:rsidR="005C6A2E" w:rsidRPr="00BE72A9" w:rsidRDefault="005C6A2E" w:rsidP="005C6A2E">
      <w:pPr>
        <w:pStyle w:val="af"/>
        <w:spacing w:before="0"/>
      </w:pPr>
      <w:r w:rsidRPr="00BE72A9">
        <w:t> _______________                                                                            ______________________</w:t>
      </w:r>
    </w:p>
    <w:p w:rsidR="005C6A2E" w:rsidRPr="00BE72A9" w:rsidRDefault="005C6A2E" w:rsidP="005C6A2E">
      <w:pPr>
        <w:pStyle w:val="af"/>
        <w:spacing w:before="0"/>
      </w:pPr>
      <w:r w:rsidRPr="00BE72A9">
        <w:t xml:space="preserve">      Подпись      </w:t>
      </w:r>
      <w:r w:rsidRPr="00BE72A9">
        <w:tab/>
      </w:r>
      <w:r w:rsidRPr="00BE72A9">
        <w:tab/>
        <w:t xml:space="preserve">                                                                 Расшифровка подписи</w:t>
      </w:r>
    </w:p>
    <w:p w:rsidR="005C6A2E" w:rsidRPr="00BE72A9" w:rsidRDefault="005C6A2E" w:rsidP="005C6A2E">
      <w:pPr>
        <w:pStyle w:val="af"/>
        <w:spacing w:before="0"/>
      </w:pPr>
    </w:p>
    <w:p w:rsidR="005C6A2E" w:rsidRPr="00BE72A9" w:rsidRDefault="005C6A2E" w:rsidP="005C6A2E">
      <w:pPr>
        <w:pStyle w:val="af"/>
        <w:spacing w:before="0"/>
      </w:pPr>
      <w:r w:rsidRPr="00BE72A9">
        <w:t>«____» _______________  20____ г.</w:t>
      </w:r>
    </w:p>
    <w:p w:rsidR="005C6A2E" w:rsidRPr="00BE72A9" w:rsidRDefault="005C6A2E" w:rsidP="005C6A2E"/>
    <w:p w:rsidR="006A62B6" w:rsidRPr="00F60D77" w:rsidRDefault="006A62B6" w:rsidP="006A62B6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A62B6" w:rsidRDefault="006A62B6" w:rsidP="006A62B6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Директору </w:t>
      </w:r>
    </w:p>
    <w:p w:rsidR="006A62B6" w:rsidRDefault="006A62B6" w:rsidP="006A62B6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МОО «РЦДО» с. Корткерос</w:t>
      </w:r>
    </w:p>
    <w:p w:rsidR="006A62B6" w:rsidRDefault="006A62B6" w:rsidP="006A62B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Поповой Е.Г.</w:t>
      </w:r>
    </w:p>
    <w:p w:rsidR="006A62B6" w:rsidRDefault="006A62B6" w:rsidP="006A62B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5B81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6A62B6" w:rsidRPr="00D85CE4" w:rsidRDefault="006A62B6" w:rsidP="006A62B6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6A62B6" w:rsidRDefault="006A62B6" w:rsidP="006A62B6">
      <w:pPr>
        <w:spacing w:after="0" w:line="240" w:lineRule="auto"/>
        <w:ind w:firstLine="708"/>
      </w:pPr>
      <w:r w:rsidRPr="005C6A2E">
        <w:rPr>
          <w:sz w:val="24"/>
          <w:szCs w:val="24"/>
        </w:rPr>
        <w:t>Я</w:t>
      </w:r>
      <w:r w:rsidRPr="002B5B81">
        <w:t>,</w:t>
      </w:r>
      <w:r>
        <w:t>_________________________________________________________,</w:t>
      </w:r>
    </w:p>
    <w:p w:rsidR="006A62B6" w:rsidRDefault="006A62B6" w:rsidP="006A62B6">
      <w:pPr>
        <w:spacing w:after="0" w:line="240" w:lineRule="auto"/>
        <w:ind w:left="3540" w:firstLine="708"/>
        <w:rPr>
          <w:sz w:val="20"/>
          <w:szCs w:val="20"/>
        </w:rPr>
      </w:pPr>
      <w:r w:rsidRPr="00D137BF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D137BF">
        <w:rPr>
          <w:sz w:val="20"/>
          <w:szCs w:val="20"/>
        </w:rPr>
        <w:t>имя,</w:t>
      </w:r>
      <w:r>
        <w:rPr>
          <w:sz w:val="20"/>
          <w:szCs w:val="20"/>
        </w:rPr>
        <w:t xml:space="preserve"> о</w:t>
      </w:r>
      <w:r w:rsidRPr="00D137BF">
        <w:rPr>
          <w:sz w:val="20"/>
          <w:szCs w:val="20"/>
        </w:rPr>
        <w:t>тчество)</w:t>
      </w:r>
    </w:p>
    <w:p w:rsidR="006A62B6" w:rsidRPr="005C6A2E" w:rsidRDefault="006A62B6" w:rsidP="006A62B6">
      <w:pPr>
        <w:spacing w:after="0" w:line="240" w:lineRule="auto"/>
        <w:rPr>
          <w:sz w:val="24"/>
          <w:szCs w:val="24"/>
        </w:rPr>
      </w:pPr>
      <w:r w:rsidRPr="005C6A2E">
        <w:rPr>
          <w:sz w:val="24"/>
          <w:szCs w:val="24"/>
        </w:rPr>
        <w:t>проживающий(ая) по адресу _______________________________________,</w:t>
      </w:r>
    </w:p>
    <w:p w:rsidR="006A62B6" w:rsidRDefault="006A62B6" w:rsidP="006A62B6">
      <w:pPr>
        <w:spacing w:after="0" w:line="240" w:lineRule="auto"/>
        <w:rPr>
          <w:sz w:val="20"/>
          <w:szCs w:val="20"/>
        </w:rPr>
      </w:pPr>
      <w:r w:rsidRPr="005C6A2E">
        <w:rPr>
          <w:sz w:val="24"/>
          <w:szCs w:val="24"/>
        </w:rPr>
        <w:t>основной</w:t>
      </w:r>
      <w:r w:rsidRPr="005C6A2E">
        <w:rPr>
          <w:color w:val="FFFFFF"/>
          <w:sz w:val="24"/>
          <w:szCs w:val="24"/>
        </w:rPr>
        <w:t>_</w:t>
      </w:r>
      <w:r w:rsidRPr="005C6A2E">
        <w:rPr>
          <w:sz w:val="24"/>
          <w:szCs w:val="24"/>
        </w:rPr>
        <w:t>документ,</w:t>
      </w:r>
      <w:r w:rsidRPr="005C6A2E">
        <w:rPr>
          <w:color w:val="FFFFFF"/>
          <w:sz w:val="24"/>
          <w:szCs w:val="24"/>
        </w:rPr>
        <w:t>_</w:t>
      </w:r>
      <w:r w:rsidRPr="005C6A2E">
        <w:rPr>
          <w:sz w:val="24"/>
          <w:szCs w:val="24"/>
        </w:rPr>
        <w:t>удостоверяющий</w:t>
      </w:r>
      <w:r w:rsidRPr="005C6A2E">
        <w:rPr>
          <w:color w:val="FFFFFF"/>
          <w:sz w:val="24"/>
          <w:szCs w:val="24"/>
        </w:rPr>
        <w:t>_</w:t>
      </w:r>
      <w:r w:rsidRPr="005C6A2E">
        <w:rPr>
          <w:sz w:val="24"/>
          <w:szCs w:val="24"/>
        </w:rPr>
        <w:t>личность</w:t>
      </w:r>
      <w:r w:rsidRPr="005C6A2E">
        <w:rPr>
          <w:color w:val="FFFFFF"/>
          <w:sz w:val="24"/>
          <w:szCs w:val="24"/>
        </w:rPr>
        <w:t>_</w:t>
      </w:r>
      <w:r w:rsidRPr="005C6A2E">
        <w:rPr>
          <w:sz w:val="24"/>
          <w:szCs w:val="24"/>
        </w:rPr>
        <w:t>(паспорт)_____________________________________________________________________________________________________________,</w:t>
      </w:r>
    </w:p>
    <w:p w:rsidR="006A62B6" w:rsidRDefault="006A62B6" w:rsidP="006A62B6">
      <w:pPr>
        <w:spacing w:after="60" w:line="240" w:lineRule="auto"/>
        <w:ind w:left="709" w:firstLine="709"/>
      </w:pPr>
      <w:r w:rsidRPr="00D137BF">
        <w:rPr>
          <w:sz w:val="20"/>
          <w:szCs w:val="20"/>
        </w:rPr>
        <w:t>(серия, номер, дата выдачи документа, наименование выдавшего органа)</w:t>
      </w:r>
    </w:p>
    <w:p w:rsidR="006A62B6" w:rsidRDefault="006A62B6" w:rsidP="006A62B6">
      <w:pPr>
        <w:spacing w:after="0" w:line="240" w:lineRule="auto"/>
      </w:pPr>
      <w:r w:rsidRPr="00D137BF">
        <w:rPr>
          <w:b/>
        </w:rPr>
        <w:t>даю свое согласие</w:t>
      </w:r>
      <w:r w:rsidRPr="00D137BF">
        <w:rPr>
          <w:b/>
          <w:sz w:val="20"/>
          <w:szCs w:val="20"/>
        </w:rPr>
        <w:t xml:space="preserve"> </w:t>
      </w:r>
      <w:r w:rsidRPr="00D137BF">
        <w:rPr>
          <w:b/>
          <w:sz w:val="24"/>
          <w:szCs w:val="24"/>
        </w:rPr>
        <w:t>своей волей и в своем интересе</w:t>
      </w:r>
      <w:r w:rsidRPr="00D137BF">
        <w:rPr>
          <w:sz w:val="24"/>
          <w:szCs w:val="24"/>
        </w:rPr>
        <w:t xml:space="preserve"> </w:t>
      </w:r>
      <w:r>
        <w:t xml:space="preserve">Муниципальной </w:t>
      </w:r>
      <w:r w:rsidRPr="005C6A2E">
        <w:rPr>
          <w:sz w:val="24"/>
          <w:szCs w:val="24"/>
        </w:rPr>
        <w:t xml:space="preserve">образовательной организации «Районный центр дополнительного образования» с. Корткерос на обработку своих персональных данных, данных моего несовершеннолетнего(ей) сына/дочери </w:t>
      </w:r>
      <w:r>
        <w:t>________________________________________________________________,</w:t>
      </w:r>
    </w:p>
    <w:p w:rsidR="006A62B6" w:rsidRPr="005C6A2E" w:rsidRDefault="006A62B6" w:rsidP="006A62B6">
      <w:pPr>
        <w:spacing w:after="0" w:line="240" w:lineRule="auto"/>
        <w:ind w:left="2832" w:firstLine="708"/>
        <w:rPr>
          <w:sz w:val="24"/>
          <w:szCs w:val="24"/>
        </w:rPr>
      </w:pPr>
      <w:r w:rsidRPr="005C6A2E">
        <w:rPr>
          <w:sz w:val="24"/>
          <w:szCs w:val="24"/>
        </w:rPr>
        <w:t>(фамилия, имя, отчество ребенка)</w:t>
      </w:r>
    </w:p>
    <w:p w:rsidR="006A62B6" w:rsidRPr="005C6A2E" w:rsidRDefault="006A62B6" w:rsidP="006A62B6">
      <w:pPr>
        <w:spacing w:after="0" w:line="240" w:lineRule="auto"/>
        <w:rPr>
          <w:sz w:val="24"/>
          <w:szCs w:val="24"/>
        </w:rPr>
      </w:pPr>
      <w:r w:rsidRPr="005C6A2E">
        <w:rPr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 w:rsidRPr="005C6A2E">
        <w:rPr>
          <w:b/>
          <w:sz w:val="24"/>
          <w:szCs w:val="24"/>
        </w:rPr>
        <w:t>с целью</w:t>
      </w:r>
      <w:r w:rsidRPr="005C6A2E">
        <w:rPr>
          <w:sz w:val="24"/>
          <w:szCs w:val="24"/>
        </w:rPr>
        <w:t xml:space="preserve"> обеспечения наиболее полного исполнения учреждением своих обязанностей, обязательств и компетенций, определенных Федеральным законом от </w:t>
      </w:r>
      <w:r w:rsidRPr="005C6A2E">
        <w:rPr>
          <w:rStyle w:val="FontStyle17"/>
          <w:sz w:val="24"/>
          <w:szCs w:val="24"/>
        </w:rPr>
        <w:t>29.12.2012 № 273 «Об образовании в Российской Федерации»</w:t>
      </w:r>
      <w:r w:rsidRPr="005C6A2E">
        <w:rPr>
          <w:sz w:val="24"/>
          <w:szCs w:val="24"/>
        </w:rPr>
        <w:t xml:space="preserve">, обеспечения соблюдения ФЗ от 27.07.2006 № 152-ФЗ «О персональных данных» и иных законов и нормативных правовых актов. </w:t>
      </w:r>
    </w:p>
    <w:p w:rsidR="006A62B6" w:rsidRPr="00D85CE4" w:rsidRDefault="006A62B6" w:rsidP="006A62B6">
      <w:pPr>
        <w:spacing w:after="0" w:line="240" w:lineRule="auto"/>
        <w:rPr>
          <w:sz w:val="16"/>
          <w:szCs w:val="16"/>
        </w:rPr>
      </w:pPr>
    </w:p>
    <w:p w:rsidR="006A62B6" w:rsidRPr="002B5B81" w:rsidRDefault="006A62B6" w:rsidP="006A62B6">
      <w:pPr>
        <w:jc w:val="center"/>
        <w:rPr>
          <w:b/>
          <w:bCs/>
          <w:sz w:val="24"/>
          <w:szCs w:val="24"/>
        </w:rPr>
      </w:pPr>
      <w:r w:rsidRPr="002B5B81">
        <w:rPr>
          <w:b/>
          <w:bCs/>
          <w:sz w:val="24"/>
          <w:szCs w:val="24"/>
        </w:rPr>
        <w:t>Перечень персональных данных, на обработку которых дается согласие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805"/>
        <w:gridCol w:w="989"/>
        <w:gridCol w:w="979"/>
      </w:tblGrid>
      <w:tr w:rsidR="006A62B6" w:rsidRPr="003B5446" w:rsidTr="002A3E84">
        <w:trPr>
          <w:trHeight w:val="27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Согласие</w:t>
            </w:r>
          </w:p>
        </w:tc>
      </w:tr>
      <w:tr w:rsidR="006A62B6" w:rsidRPr="003B5446" w:rsidTr="002A3E84">
        <w:trPr>
          <w:trHeight w:val="21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B6" w:rsidRPr="003B5446" w:rsidRDefault="006A62B6" w:rsidP="002A3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B6" w:rsidRPr="003B5446" w:rsidRDefault="006A62B6" w:rsidP="002A3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6A62B6" w:rsidRPr="003B5446" w:rsidTr="002A3E84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6A62B6" w:rsidRPr="003B5446" w:rsidTr="002A3E84">
        <w:trPr>
          <w:trHeight w:val="5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sz w:val="24"/>
                <w:szCs w:val="24"/>
              </w:rPr>
            </w:pPr>
            <w:r w:rsidRPr="003B5446">
              <w:rPr>
                <w:sz w:val="24"/>
                <w:szCs w:val="24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762627" w:rsidRDefault="006A62B6" w:rsidP="002A3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627">
              <w:rPr>
                <w:rFonts w:ascii="Times New Roman" w:hAnsi="Times New Roman"/>
                <w:sz w:val="24"/>
                <w:szCs w:val="24"/>
              </w:rPr>
              <w:t>Фамилия, имя, отчество родителей (законных представителей),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B6" w:rsidRPr="003B5446" w:rsidTr="002A3E8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sz w:val="24"/>
                <w:szCs w:val="24"/>
              </w:rPr>
            </w:pPr>
            <w:r w:rsidRPr="003B5446">
              <w:rPr>
                <w:sz w:val="24"/>
                <w:szCs w:val="24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762627" w:rsidRDefault="006A62B6" w:rsidP="002A3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627">
              <w:rPr>
                <w:rFonts w:ascii="Times New Roman" w:hAnsi="Times New Roman"/>
                <w:sz w:val="24"/>
                <w:szCs w:val="24"/>
              </w:rPr>
              <w:t xml:space="preserve">Дата (число, месяц, год) и место рождения учащегося;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B6" w:rsidRPr="003B5446" w:rsidTr="002A3E84">
        <w:trPr>
          <w:trHeight w:val="1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sz w:val="24"/>
                <w:szCs w:val="24"/>
              </w:rPr>
            </w:pPr>
            <w:r w:rsidRPr="003B5446">
              <w:rPr>
                <w:sz w:val="24"/>
                <w:szCs w:val="24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762627" w:rsidRDefault="006A62B6" w:rsidP="002A3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627">
              <w:rPr>
                <w:rFonts w:ascii="Times New Roman" w:hAnsi="Times New Roman"/>
                <w:sz w:val="24"/>
                <w:szCs w:val="24"/>
              </w:rPr>
              <w:t>Адрес и место жительства учащегося;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B6" w:rsidRPr="003B5446" w:rsidTr="002A3E8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5446">
              <w:rPr>
                <w:sz w:val="24"/>
                <w:szCs w:val="24"/>
              </w:rPr>
              <w:t>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762627" w:rsidRDefault="006A62B6" w:rsidP="002A3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2627">
              <w:rPr>
                <w:rFonts w:ascii="Times New Roman" w:hAnsi="Times New Roman"/>
                <w:sz w:val="24"/>
                <w:szCs w:val="24"/>
              </w:rPr>
              <w:t>Состояние здоровья учащегося (справка)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2B6" w:rsidRPr="003B5446" w:rsidTr="002A3E84">
        <w:trPr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46">
              <w:rPr>
                <w:b/>
                <w:bCs/>
                <w:sz w:val="24"/>
                <w:szCs w:val="24"/>
              </w:rPr>
              <w:t>2. Биометрические данные</w:t>
            </w:r>
          </w:p>
        </w:tc>
      </w:tr>
      <w:tr w:rsidR="006A62B6" w:rsidRPr="003B5446" w:rsidTr="002A3E84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sz w:val="24"/>
                <w:szCs w:val="24"/>
              </w:rPr>
            </w:pPr>
            <w:r w:rsidRPr="003B5446">
              <w:rPr>
                <w:sz w:val="24"/>
                <w:szCs w:val="24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rPr>
                <w:sz w:val="24"/>
                <w:szCs w:val="24"/>
              </w:rPr>
            </w:pPr>
            <w:r w:rsidRPr="003B5446">
              <w:rPr>
                <w:sz w:val="24"/>
                <w:szCs w:val="24"/>
              </w:rPr>
              <w:t>Фотографии учащегося, видеосъемка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B6" w:rsidRPr="003B5446" w:rsidRDefault="006A62B6" w:rsidP="002A3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A62B6" w:rsidRDefault="006A62B6" w:rsidP="006A62B6">
      <w:pPr>
        <w:spacing w:after="0" w:line="240" w:lineRule="auto"/>
      </w:pPr>
      <w:r>
        <w:tab/>
      </w:r>
    </w:p>
    <w:p w:rsidR="006A62B6" w:rsidRPr="005C6A2E" w:rsidRDefault="006A62B6" w:rsidP="006A62B6">
      <w:pPr>
        <w:spacing w:after="0" w:line="240" w:lineRule="auto"/>
        <w:ind w:hanging="421"/>
        <w:rPr>
          <w:sz w:val="24"/>
          <w:szCs w:val="24"/>
        </w:rPr>
      </w:pPr>
      <w:r w:rsidRPr="005C6A2E">
        <w:rPr>
          <w:sz w:val="24"/>
          <w:szCs w:val="24"/>
        </w:rPr>
        <w:t xml:space="preserve">Настоящее согласие действует на период обучения учащегося в организации. </w:t>
      </w:r>
    </w:p>
    <w:p w:rsidR="006A62B6" w:rsidRPr="005C6A2E" w:rsidRDefault="006A62B6" w:rsidP="006A62B6">
      <w:pPr>
        <w:tabs>
          <w:tab w:val="left" w:pos="720"/>
          <w:tab w:val="left" w:pos="900"/>
          <w:tab w:val="left" w:pos="1440"/>
        </w:tabs>
        <w:spacing w:after="0" w:line="240" w:lineRule="auto"/>
        <w:ind w:left="-142" w:hanging="279"/>
        <w:rPr>
          <w:sz w:val="24"/>
          <w:szCs w:val="24"/>
        </w:rPr>
      </w:pPr>
      <w:r w:rsidRPr="005C6A2E">
        <w:rPr>
          <w:sz w:val="24"/>
          <w:szCs w:val="24"/>
        </w:rPr>
        <w:tab/>
        <w:t>Юридический адрес МОО «РЦДО» с.</w:t>
      </w:r>
      <w:r>
        <w:rPr>
          <w:sz w:val="24"/>
          <w:szCs w:val="24"/>
        </w:rPr>
        <w:t xml:space="preserve"> </w:t>
      </w:r>
      <w:r w:rsidRPr="005C6A2E">
        <w:rPr>
          <w:sz w:val="24"/>
          <w:szCs w:val="24"/>
        </w:rPr>
        <w:t>Корткерос: с.</w:t>
      </w:r>
      <w:r>
        <w:rPr>
          <w:sz w:val="24"/>
          <w:szCs w:val="24"/>
        </w:rPr>
        <w:t xml:space="preserve"> </w:t>
      </w:r>
      <w:r w:rsidRPr="005C6A2E">
        <w:rPr>
          <w:sz w:val="24"/>
          <w:szCs w:val="24"/>
        </w:rPr>
        <w:t>Корткерос, ул. Набережная, д.10</w:t>
      </w:r>
    </w:p>
    <w:p w:rsidR="006A62B6" w:rsidRPr="00D137BF" w:rsidRDefault="006A62B6" w:rsidP="006A62B6">
      <w:pPr>
        <w:spacing w:after="0" w:line="240" w:lineRule="auto"/>
      </w:pPr>
      <w:r>
        <w:t xml:space="preserve"> </w:t>
      </w:r>
    </w:p>
    <w:p w:rsidR="006A62B6" w:rsidRPr="00594E4B" w:rsidRDefault="006A62B6" w:rsidP="006A62B6">
      <w:pPr>
        <w:spacing w:after="0" w:line="240" w:lineRule="auto"/>
        <w:ind w:left="-142" w:firstLine="0"/>
        <w:rPr>
          <w:sz w:val="20"/>
          <w:szCs w:val="20"/>
        </w:rPr>
      </w:pPr>
      <w:r w:rsidRPr="002B5B81">
        <w:tab/>
      </w:r>
      <w:r>
        <w:tab/>
      </w:r>
      <w:r w:rsidRPr="00594E4B">
        <w:rPr>
          <w:sz w:val="20"/>
          <w:szCs w:val="20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sz w:val="20"/>
          <w:szCs w:val="20"/>
        </w:rPr>
        <w:t>.</w:t>
      </w:r>
    </w:p>
    <w:p w:rsidR="006A62B6" w:rsidRDefault="006A62B6" w:rsidP="006A62B6">
      <w:pPr>
        <w:spacing w:after="0" w:line="240" w:lineRule="auto"/>
        <w:ind w:left="-142" w:hanging="421"/>
      </w:pPr>
      <w:r w:rsidRPr="00594E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E4B">
        <w:rPr>
          <w:sz w:val="20"/>
          <w:szCs w:val="20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 </w:t>
      </w:r>
    </w:p>
    <w:p w:rsidR="006A62B6" w:rsidRPr="007518EF" w:rsidRDefault="006A62B6" w:rsidP="006A62B6">
      <w:pPr>
        <w:spacing w:after="0" w:line="240" w:lineRule="auto"/>
        <w:rPr>
          <w:sz w:val="20"/>
          <w:szCs w:val="20"/>
        </w:rPr>
      </w:pPr>
      <w:r>
        <w:t>_________________</w:t>
      </w:r>
      <w:r>
        <w:tab/>
      </w:r>
      <w:r>
        <w:tab/>
        <w:t xml:space="preserve">                  ________________________________</w:t>
      </w:r>
    </w:p>
    <w:p w:rsidR="006A62B6" w:rsidRPr="00F60D77" w:rsidRDefault="006A62B6" w:rsidP="006A62B6">
      <w:pPr>
        <w:spacing w:after="0" w:line="240" w:lineRule="auto"/>
        <w:ind w:firstLine="284"/>
        <w:rPr>
          <w:sz w:val="24"/>
          <w:szCs w:val="24"/>
        </w:rPr>
      </w:pPr>
      <w:r w:rsidRPr="00E121DE">
        <w:rPr>
          <w:sz w:val="18"/>
          <w:szCs w:val="18"/>
        </w:rPr>
        <w:t>(Число, месяц, год)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E121DE">
        <w:rPr>
          <w:sz w:val="18"/>
          <w:szCs w:val="18"/>
        </w:rPr>
        <w:t>(Подпись субъекта персональных данных)</w:t>
      </w:r>
    </w:p>
    <w:p w:rsidR="00094F3B" w:rsidRPr="00F21EC0" w:rsidRDefault="00FD3A35">
      <w:pPr>
        <w:spacing w:after="1" w:line="240" w:lineRule="auto"/>
        <w:ind w:left="10" w:right="125"/>
        <w:jc w:val="right"/>
        <w:rPr>
          <w:sz w:val="24"/>
          <w:szCs w:val="24"/>
        </w:rPr>
      </w:pPr>
      <w:r w:rsidRPr="00F21EC0">
        <w:rPr>
          <w:sz w:val="24"/>
          <w:szCs w:val="24"/>
        </w:rPr>
        <w:lastRenderedPageBreak/>
        <w:t xml:space="preserve">Приложение </w:t>
      </w:r>
      <w:r w:rsidR="006A62B6">
        <w:rPr>
          <w:sz w:val="24"/>
          <w:szCs w:val="24"/>
        </w:rPr>
        <w:t>4</w:t>
      </w:r>
    </w:p>
    <w:p w:rsidR="00094F3B" w:rsidRPr="005C6A2E" w:rsidRDefault="00D737C8" w:rsidP="001C425A">
      <w:pPr>
        <w:spacing w:after="0" w:line="240" w:lineRule="auto"/>
        <w:ind w:left="0" w:right="80" w:firstLine="0"/>
        <w:jc w:val="left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5.35pt;margin-top:-8.45pt;width:10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" stroked="f">
            <v:textbox>
              <w:txbxContent>
                <w:p w:rsidR="001C425A" w:rsidRPr="00AB221C" w:rsidRDefault="001C425A" w:rsidP="001C425A">
                  <w:pPr>
                    <w:jc w:val="center"/>
                    <w:rPr>
                      <w:i/>
                    </w:rPr>
                  </w:pPr>
                  <w:r w:rsidRPr="00AB221C">
                    <w:rPr>
                      <w:i/>
                    </w:rPr>
                    <w:t>Угловой штамп медицинского учреждения</w:t>
                  </w:r>
                </w:p>
              </w:txbxContent>
            </v:textbox>
          </v:shape>
        </w:pict>
      </w:r>
    </w:p>
    <w:p w:rsidR="001C425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C425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C425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C425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C425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1C425A" w:rsidRPr="000927DA" w:rsidRDefault="001C425A" w:rsidP="001C425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0927DA">
        <w:rPr>
          <w:b/>
          <w:szCs w:val="28"/>
        </w:rPr>
        <w:t>СПРАВКА</w:t>
      </w:r>
    </w:p>
    <w:p w:rsidR="001C425A" w:rsidRPr="000927DA" w:rsidRDefault="001C425A" w:rsidP="001C425A">
      <w:pPr>
        <w:autoSpaceDE w:val="0"/>
        <w:autoSpaceDN w:val="0"/>
        <w:adjustRightInd w:val="0"/>
        <w:rPr>
          <w:b/>
          <w:szCs w:val="28"/>
        </w:rPr>
      </w:pPr>
    </w:p>
    <w:p w:rsidR="001C425A" w:rsidRDefault="001C425A" w:rsidP="001C425A">
      <w:pPr>
        <w:autoSpaceDE w:val="0"/>
        <w:autoSpaceDN w:val="0"/>
        <w:adjustRightInd w:val="0"/>
        <w:rPr>
          <w:szCs w:val="28"/>
        </w:rPr>
      </w:pPr>
      <w:r w:rsidRPr="000927DA">
        <w:rPr>
          <w:szCs w:val="28"/>
        </w:rPr>
        <w:t>Дана __________________________________________________</w:t>
      </w:r>
      <w:r>
        <w:rPr>
          <w:szCs w:val="28"/>
        </w:rPr>
        <w:t>______</w:t>
      </w:r>
    </w:p>
    <w:p w:rsidR="001C425A" w:rsidRPr="000927DA" w:rsidRDefault="001C425A" w:rsidP="001C425A">
      <w:pPr>
        <w:autoSpaceDE w:val="0"/>
        <w:autoSpaceDN w:val="0"/>
        <w:adjustRightInd w:val="0"/>
        <w:jc w:val="center"/>
        <w:rPr>
          <w:i/>
          <w:szCs w:val="28"/>
        </w:rPr>
      </w:pPr>
      <w:r w:rsidRPr="000927DA">
        <w:rPr>
          <w:i/>
          <w:szCs w:val="28"/>
        </w:rPr>
        <w:t>(ФИО, дата рождения)</w:t>
      </w:r>
    </w:p>
    <w:p w:rsidR="001C425A" w:rsidRPr="000927DA" w:rsidRDefault="001C425A" w:rsidP="001C425A">
      <w:pPr>
        <w:autoSpaceDE w:val="0"/>
        <w:autoSpaceDN w:val="0"/>
        <w:adjustRightInd w:val="0"/>
        <w:ind w:firstLine="720"/>
        <w:rPr>
          <w:i/>
          <w:szCs w:val="28"/>
        </w:rPr>
      </w:pPr>
      <w:r w:rsidRPr="000927DA">
        <w:rPr>
          <w:i/>
          <w:szCs w:val="28"/>
        </w:rPr>
        <w:t xml:space="preserve">                 </w:t>
      </w:r>
    </w:p>
    <w:p w:rsidR="001C425A" w:rsidRPr="000927DA" w:rsidRDefault="001C425A" w:rsidP="001C425A">
      <w:pPr>
        <w:autoSpaceDE w:val="0"/>
        <w:autoSpaceDN w:val="0"/>
        <w:adjustRightInd w:val="0"/>
        <w:rPr>
          <w:i/>
          <w:szCs w:val="28"/>
        </w:rPr>
      </w:pPr>
      <w:r w:rsidRPr="000927DA">
        <w:rPr>
          <w:szCs w:val="28"/>
        </w:rPr>
        <w:t>Медицинских противопоказаний для занятий в объединении        ________________________</w:t>
      </w:r>
      <w:r>
        <w:rPr>
          <w:szCs w:val="28"/>
        </w:rPr>
        <w:t xml:space="preserve">______   </w:t>
      </w:r>
      <w:r w:rsidRPr="000927DA">
        <w:rPr>
          <w:i/>
          <w:szCs w:val="28"/>
        </w:rPr>
        <w:t>(указать объединение</w:t>
      </w:r>
      <w:r>
        <w:rPr>
          <w:i/>
          <w:szCs w:val="28"/>
        </w:rPr>
        <w:t>)</w:t>
      </w:r>
    </w:p>
    <w:p w:rsidR="001C425A" w:rsidRPr="000927DA" w:rsidRDefault="001C425A" w:rsidP="001C425A">
      <w:pPr>
        <w:autoSpaceDE w:val="0"/>
        <w:autoSpaceDN w:val="0"/>
        <w:adjustRightInd w:val="0"/>
        <w:rPr>
          <w:i/>
          <w:szCs w:val="28"/>
        </w:rPr>
      </w:pPr>
      <w:r w:rsidRPr="000927DA">
        <w:rPr>
          <w:szCs w:val="28"/>
        </w:rPr>
        <w:t>не имеет/ имеет.</w:t>
      </w:r>
    </w:p>
    <w:p w:rsidR="001C425A" w:rsidRPr="000927DA" w:rsidRDefault="001C425A" w:rsidP="001C425A">
      <w:pPr>
        <w:autoSpaceDE w:val="0"/>
        <w:autoSpaceDN w:val="0"/>
        <w:adjustRightInd w:val="0"/>
        <w:ind w:left="1800"/>
        <w:rPr>
          <w:szCs w:val="28"/>
        </w:rPr>
      </w:pPr>
    </w:p>
    <w:p w:rsidR="001C425A" w:rsidRPr="000927DA" w:rsidRDefault="001C425A" w:rsidP="001C425A">
      <w:pPr>
        <w:autoSpaceDE w:val="0"/>
        <w:autoSpaceDN w:val="0"/>
        <w:adjustRightInd w:val="0"/>
        <w:ind w:left="1800"/>
        <w:rPr>
          <w:szCs w:val="28"/>
        </w:rPr>
      </w:pPr>
    </w:p>
    <w:p w:rsidR="001C425A" w:rsidRPr="000927DA" w:rsidRDefault="001C425A" w:rsidP="001C425A">
      <w:pPr>
        <w:autoSpaceDE w:val="0"/>
        <w:autoSpaceDN w:val="0"/>
        <w:adjustRightInd w:val="0"/>
        <w:ind w:left="1800"/>
        <w:jc w:val="right"/>
        <w:rPr>
          <w:szCs w:val="28"/>
        </w:rPr>
      </w:pPr>
    </w:p>
    <w:p w:rsidR="001C425A" w:rsidRPr="000927DA" w:rsidRDefault="001C425A" w:rsidP="001C425A">
      <w:pPr>
        <w:autoSpaceDE w:val="0"/>
        <w:autoSpaceDN w:val="0"/>
        <w:adjustRightInd w:val="0"/>
        <w:ind w:left="1800"/>
        <w:rPr>
          <w:szCs w:val="28"/>
        </w:rPr>
      </w:pPr>
      <w:r w:rsidRPr="000927DA">
        <w:rPr>
          <w:szCs w:val="28"/>
        </w:rPr>
        <w:t>Дата                                                                    Подпись врача, личная печать.</w:t>
      </w:r>
    </w:p>
    <w:p w:rsidR="001C425A" w:rsidRPr="000927DA" w:rsidRDefault="001C425A" w:rsidP="001C425A">
      <w:pPr>
        <w:autoSpaceDE w:val="0"/>
        <w:autoSpaceDN w:val="0"/>
        <w:adjustRightInd w:val="0"/>
        <w:ind w:left="1800"/>
        <w:rPr>
          <w:szCs w:val="28"/>
        </w:rPr>
      </w:pPr>
    </w:p>
    <w:p w:rsidR="001C425A" w:rsidRPr="000927DA" w:rsidRDefault="001C425A" w:rsidP="001C425A">
      <w:pPr>
        <w:autoSpaceDE w:val="0"/>
        <w:autoSpaceDN w:val="0"/>
        <w:adjustRightInd w:val="0"/>
        <w:ind w:left="1800"/>
        <w:rPr>
          <w:szCs w:val="28"/>
        </w:rPr>
      </w:pPr>
      <w:r w:rsidRPr="000927DA">
        <w:rPr>
          <w:szCs w:val="28"/>
        </w:rPr>
        <w:t xml:space="preserve">      Печать медицинского учреждения </w:t>
      </w:r>
    </w:p>
    <w:p w:rsidR="001C425A" w:rsidRDefault="001C425A" w:rsidP="001C425A">
      <w:pPr>
        <w:rPr>
          <w:szCs w:val="28"/>
        </w:rPr>
      </w:pPr>
    </w:p>
    <w:p w:rsidR="001C425A" w:rsidRDefault="001C425A" w:rsidP="001C425A">
      <w:pPr>
        <w:rPr>
          <w:szCs w:val="28"/>
        </w:rPr>
      </w:pPr>
    </w:p>
    <w:p w:rsidR="00094F3B" w:rsidRPr="00F60D77" w:rsidRDefault="00094F3B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1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1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1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>
      <w:pPr>
        <w:spacing w:after="0" w:line="240" w:lineRule="auto"/>
        <w:ind w:left="284" w:right="0" w:firstLine="0"/>
        <w:jc w:val="left"/>
        <w:rPr>
          <w:sz w:val="24"/>
          <w:szCs w:val="24"/>
        </w:rPr>
      </w:pPr>
      <w:r w:rsidRPr="00F60D77">
        <w:rPr>
          <w:sz w:val="24"/>
          <w:szCs w:val="24"/>
        </w:rPr>
        <w:t xml:space="preserve"> </w:t>
      </w:r>
    </w:p>
    <w:p w:rsidR="00094F3B" w:rsidRPr="00F60D77" w:rsidRDefault="00FD3A35" w:rsidP="006A62B6">
      <w:pPr>
        <w:spacing w:after="0" w:line="240" w:lineRule="auto"/>
        <w:ind w:left="284" w:right="0" w:firstLine="0"/>
        <w:jc w:val="right"/>
        <w:rPr>
          <w:sz w:val="24"/>
          <w:szCs w:val="24"/>
        </w:rPr>
      </w:pPr>
      <w:r w:rsidRPr="00F60D77">
        <w:rPr>
          <w:sz w:val="24"/>
          <w:szCs w:val="24"/>
        </w:rPr>
        <w:lastRenderedPageBreak/>
        <w:t xml:space="preserve"> </w:t>
      </w:r>
    </w:p>
    <w:sectPr w:rsidR="00094F3B" w:rsidRPr="00F60D77" w:rsidSect="00676B95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C8" w:rsidRDefault="00D737C8">
      <w:pPr>
        <w:spacing w:after="0" w:line="240" w:lineRule="auto"/>
      </w:pPr>
      <w:r>
        <w:separator/>
      </w:r>
    </w:p>
  </w:endnote>
  <w:endnote w:type="continuationSeparator" w:id="0">
    <w:p w:rsidR="00D737C8" w:rsidRDefault="00D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29" w:rsidRDefault="009B18D0">
    <w:pPr>
      <w:spacing w:after="0" w:line="240" w:lineRule="auto"/>
      <w:ind w:left="0" w:right="0" w:firstLine="0"/>
      <w:jc w:val="right"/>
    </w:pPr>
    <w:r>
      <w:fldChar w:fldCharType="begin"/>
    </w:r>
    <w:r w:rsidR="00992E29">
      <w:instrText xml:space="preserve"> PAGE   \* MERGEFORMAT </w:instrText>
    </w:r>
    <w:r>
      <w:fldChar w:fldCharType="separate"/>
    </w:r>
    <w:r w:rsidR="00992E29">
      <w:rPr>
        <w:sz w:val="24"/>
      </w:rPr>
      <w:t>2</w:t>
    </w:r>
    <w:r>
      <w:rPr>
        <w:sz w:val="24"/>
      </w:rPr>
      <w:fldChar w:fldCharType="end"/>
    </w:r>
    <w:r w:rsidR="00992E29">
      <w:rPr>
        <w:sz w:val="24"/>
      </w:rPr>
      <w:t xml:space="preserve"> </w:t>
    </w:r>
  </w:p>
  <w:p w:rsidR="00992E29" w:rsidRDefault="00992E29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29" w:rsidRDefault="009B18D0">
    <w:pPr>
      <w:spacing w:after="0" w:line="240" w:lineRule="auto"/>
      <w:ind w:left="0" w:right="0" w:firstLine="0"/>
      <w:jc w:val="right"/>
    </w:pPr>
    <w:r>
      <w:fldChar w:fldCharType="begin"/>
    </w:r>
    <w:r w:rsidR="00992E29">
      <w:instrText xml:space="preserve"> PAGE   \* MERGEFORMAT </w:instrText>
    </w:r>
    <w:r>
      <w:fldChar w:fldCharType="separate"/>
    </w:r>
    <w:r w:rsidR="00F05415" w:rsidRPr="00F05415">
      <w:rPr>
        <w:noProof/>
        <w:sz w:val="24"/>
      </w:rPr>
      <w:t>5</w:t>
    </w:r>
    <w:r>
      <w:rPr>
        <w:sz w:val="24"/>
      </w:rPr>
      <w:fldChar w:fldCharType="end"/>
    </w:r>
    <w:r w:rsidR="00992E29">
      <w:rPr>
        <w:sz w:val="24"/>
      </w:rPr>
      <w:t xml:space="preserve"> </w:t>
    </w:r>
  </w:p>
  <w:p w:rsidR="00992E29" w:rsidRDefault="00992E29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29" w:rsidRDefault="00992E29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C8" w:rsidRDefault="00D737C8">
      <w:pPr>
        <w:spacing w:after="0" w:line="240" w:lineRule="auto"/>
      </w:pPr>
      <w:r>
        <w:separator/>
      </w:r>
    </w:p>
  </w:footnote>
  <w:footnote w:type="continuationSeparator" w:id="0">
    <w:p w:rsidR="00D737C8" w:rsidRDefault="00D7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0AB"/>
    <w:multiLevelType w:val="multilevel"/>
    <w:tmpl w:val="3B161E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70E6C"/>
    <w:multiLevelType w:val="multilevel"/>
    <w:tmpl w:val="C22222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96406"/>
    <w:multiLevelType w:val="multilevel"/>
    <w:tmpl w:val="216453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D5C73"/>
    <w:multiLevelType w:val="hybridMultilevel"/>
    <w:tmpl w:val="00507024"/>
    <w:lvl w:ilvl="0" w:tplc="6CE4E23E">
      <w:start w:val="3"/>
      <w:numFmt w:val="decimal"/>
      <w:lvlText w:val="%1."/>
      <w:lvlJc w:val="left"/>
      <w:pPr>
        <w:ind w:left="641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3CEF563B"/>
    <w:multiLevelType w:val="multilevel"/>
    <w:tmpl w:val="15D0399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DD07F7"/>
    <w:multiLevelType w:val="multilevel"/>
    <w:tmpl w:val="FFECA2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0913D6"/>
    <w:multiLevelType w:val="multilevel"/>
    <w:tmpl w:val="742AC9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163A6C"/>
    <w:multiLevelType w:val="hybridMultilevel"/>
    <w:tmpl w:val="1F624668"/>
    <w:lvl w:ilvl="0" w:tplc="97922D4C">
      <w:start w:val="1"/>
      <w:numFmt w:val="bullet"/>
      <w:lvlText w:val="-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6E1E8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4DBAA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4EA9E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A7A66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A221C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F92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08876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68328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9D71F3"/>
    <w:multiLevelType w:val="multilevel"/>
    <w:tmpl w:val="9B7EA6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0700FB"/>
    <w:multiLevelType w:val="multilevel"/>
    <w:tmpl w:val="960010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017C52"/>
    <w:multiLevelType w:val="hybridMultilevel"/>
    <w:tmpl w:val="57F8398C"/>
    <w:lvl w:ilvl="0" w:tplc="2C307F7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A887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452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0230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221B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2A0D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20A3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C1E6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8D8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50CD9"/>
    <w:multiLevelType w:val="hybridMultilevel"/>
    <w:tmpl w:val="3A10C17E"/>
    <w:lvl w:ilvl="0" w:tplc="78165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C7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A6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21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8D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A1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C6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86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C0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F3B"/>
    <w:rsid w:val="00094F3B"/>
    <w:rsid w:val="000E2FD9"/>
    <w:rsid w:val="000E5830"/>
    <w:rsid w:val="001B5EE5"/>
    <w:rsid w:val="001C425A"/>
    <w:rsid w:val="001D102B"/>
    <w:rsid w:val="00351C6E"/>
    <w:rsid w:val="00351F14"/>
    <w:rsid w:val="00373ACC"/>
    <w:rsid w:val="003758BC"/>
    <w:rsid w:val="00391442"/>
    <w:rsid w:val="003E2281"/>
    <w:rsid w:val="00432917"/>
    <w:rsid w:val="004D572E"/>
    <w:rsid w:val="004D67E4"/>
    <w:rsid w:val="005C6A2E"/>
    <w:rsid w:val="0063677B"/>
    <w:rsid w:val="00676B95"/>
    <w:rsid w:val="006A62B6"/>
    <w:rsid w:val="007B364F"/>
    <w:rsid w:val="0087752B"/>
    <w:rsid w:val="008A448C"/>
    <w:rsid w:val="00992E29"/>
    <w:rsid w:val="009B18D0"/>
    <w:rsid w:val="009F2611"/>
    <w:rsid w:val="00A32634"/>
    <w:rsid w:val="00A6485B"/>
    <w:rsid w:val="00AF7349"/>
    <w:rsid w:val="00B8717D"/>
    <w:rsid w:val="00BA74BE"/>
    <w:rsid w:val="00C704AC"/>
    <w:rsid w:val="00CA693D"/>
    <w:rsid w:val="00CB5120"/>
    <w:rsid w:val="00CD77E9"/>
    <w:rsid w:val="00CF0E98"/>
    <w:rsid w:val="00D30118"/>
    <w:rsid w:val="00D737C8"/>
    <w:rsid w:val="00DD0673"/>
    <w:rsid w:val="00F05415"/>
    <w:rsid w:val="00F21EC0"/>
    <w:rsid w:val="00F60D77"/>
    <w:rsid w:val="00F97F4A"/>
    <w:rsid w:val="00FA21B5"/>
    <w:rsid w:val="00FD2C49"/>
    <w:rsid w:val="00FD3A35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C9CDF1-5762-487F-868C-2D49047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D0"/>
    <w:pPr>
      <w:spacing w:after="40" w:line="236" w:lineRule="auto"/>
      <w:ind w:left="279" w:right="-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18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 Знак1"/>
    <w:basedOn w:val="a0"/>
    <w:link w:val="a3"/>
    <w:uiPriority w:val="99"/>
    <w:rsid w:val="00D30118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30118"/>
    <w:rPr>
      <w:rFonts w:ascii="Times New Roman" w:hAnsi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30118"/>
    <w:pPr>
      <w:shd w:val="clear" w:color="auto" w:fill="FFFFFF"/>
      <w:spacing w:after="60" w:line="418" w:lineRule="exact"/>
      <w:ind w:left="0" w:right="0" w:firstLine="0"/>
      <w:jc w:val="center"/>
    </w:pPr>
    <w:rPr>
      <w:rFonts w:eastAsiaTheme="minorEastAsia" w:cstheme="minorBidi"/>
      <w:color w:val="auto"/>
      <w:sz w:val="22"/>
    </w:rPr>
  </w:style>
  <w:style w:type="character" w:customStyle="1" w:styleId="a4">
    <w:name w:val="Основной текст Знак"/>
    <w:basedOn w:val="a0"/>
    <w:uiPriority w:val="99"/>
    <w:semiHidden/>
    <w:rsid w:val="00D3011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0">
    <w:name w:val="Основной текст (2)"/>
    <w:basedOn w:val="a"/>
    <w:link w:val="2"/>
    <w:uiPriority w:val="99"/>
    <w:rsid w:val="00D30118"/>
    <w:pPr>
      <w:shd w:val="clear" w:color="auto" w:fill="FFFFFF"/>
      <w:spacing w:before="60" w:after="0" w:line="413" w:lineRule="exact"/>
      <w:ind w:left="0" w:right="0" w:firstLine="0"/>
      <w:jc w:val="left"/>
    </w:pPr>
    <w:rPr>
      <w:rFonts w:eastAsiaTheme="minorEastAsia" w:cstheme="minorBidi"/>
      <w:b/>
      <w:bCs/>
      <w:color w:val="auto"/>
      <w:sz w:val="22"/>
    </w:rPr>
  </w:style>
  <w:style w:type="paragraph" w:styleId="a5">
    <w:name w:val="No Spacing"/>
    <w:link w:val="a6"/>
    <w:uiPriority w:val="1"/>
    <w:qFormat/>
    <w:rsid w:val="00D30118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rsid w:val="00D30118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F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49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F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49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Hyperlink"/>
    <w:basedOn w:val="a0"/>
    <w:uiPriority w:val="99"/>
    <w:semiHidden/>
    <w:unhideWhenUsed/>
    <w:rsid w:val="00351C6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E5830"/>
    <w:pPr>
      <w:ind w:left="720"/>
      <w:contextualSpacing/>
    </w:pPr>
  </w:style>
  <w:style w:type="paragraph" w:styleId="ad">
    <w:name w:val="Title"/>
    <w:basedOn w:val="a"/>
    <w:link w:val="ae"/>
    <w:qFormat/>
    <w:rsid w:val="00391442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e">
    <w:name w:val="Название Знак"/>
    <w:basedOn w:val="a0"/>
    <w:link w:val="ad"/>
    <w:rsid w:val="0039144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rmal (Web)"/>
    <w:basedOn w:val="a"/>
    <w:uiPriority w:val="99"/>
    <w:rsid w:val="005C6A2E"/>
    <w:pPr>
      <w:spacing w:before="45" w:after="0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FontStyle17">
    <w:name w:val="Font Style17"/>
    <w:rsid w:val="005C6A2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i3</cp:lastModifiedBy>
  <cp:revision>4</cp:revision>
  <cp:lastPrinted>2018-09-04T13:42:00Z</cp:lastPrinted>
  <dcterms:created xsi:type="dcterms:W3CDTF">2018-09-03T19:01:00Z</dcterms:created>
  <dcterms:modified xsi:type="dcterms:W3CDTF">2018-09-05T06:24:00Z</dcterms:modified>
</cp:coreProperties>
</file>